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71" w:rsidRDefault="009D0D71" w:rsidP="009D0D71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9D0D71" w:rsidRDefault="009D0D71" w:rsidP="009D0D71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9D0D71" w:rsidRDefault="009D0D71" w:rsidP="009D0D71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9D0D71" w:rsidRDefault="009D0D71" w:rsidP="009D0D7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9D0D71" w:rsidRDefault="009D0D71" w:rsidP="009D0D7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9D0D71" w:rsidRDefault="009D0D71" w:rsidP="009D0D7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9D0D71" w:rsidTr="00632C85">
        <w:trPr>
          <w:trHeight w:val="1447"/>
        </w:trPr>
        <w:tc>
          <w:tcPr>
            <w:tcW w:w="5260" w:type="dxa"/>
          </w:tcPr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«31» августа  2024г</w:t>
            </w:r>
          </w:p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hideMark/>
          </w:tcPr>
          <w:p w:rsidR="009D0D71" w:rsidRDefault="009D0D71" w:rsidP="003C441E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46DE93" wp14:editId="14D57DE1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49755" cy="66294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7210" cy="6819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B07D0" w:rsidRDefault="00DB07D0" w:rsidP="009D0D7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DB07D0" w:rsidRDefault="00DB07D0" w:rsidP="009D0D7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DB07D0" w:rsidRDefault="00DB07D0" w:rsidP="009D0D7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DB07D0" w:rsidRDefault="00DB07D0" w:rsidP="009D0D7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145.65pt;height:52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NAPQIAAF0EAAAOAAAAZHJzL2Uyb0RvYy54bWysVN1u2jAYvZ+0d7B8PxIYbSEiVKwV0yTU&#10;VqJTr43jkEiJbdmGhL3MnmJXk/YMPNKOnUBRt6tpN85nf5+/n3OOM7tt64rshbGlkikdDmJKhOQq&#10;K+U2pV+flx8mlFjHZMYqJUVKD8LS2/n7d7NGJ2KkClVlwhAkkTZpdEoL53QSRZYXomZ2oLSQcObK&#10;1Mxha7ZRZliD7HUVjeL4OmqUybRRXFiL0/vOSechf54L7h7z3ApHqpSiNxdWE9aNX6P5jCVbw3RR&#10;8r4N9g9d1KyUKHpOdc8cIztT/pGqLrlRVuVuwFUdqTwvuQgzYJph/GaadcG0CLMAHKvPMNn/l5Y/&#10;7J8MKTNwR4lkNSg6fj/+Ov48/iBDj06jbYKgtUaYaz+p1kf25xaHfug2N7X/YhwCP3A+nLEVrSPc&#10;X5rEN6MhXBy+68lwOg3gR6+3tbHus1A18UZKDbgLkLL9yjpUROgpxBeTallWVeCvkqRB0o9Xcbhw&#10;9uBGJX2sCEro0/iJus695dpN24+zUdkBUxrVqcRqvizRyopZ98QMZIHuIXX3iCWvFEqq3qKkUObb&#10;3859PNiCl5IGMkupxDugpPoiweJ0OB57VYbN+OpmhI259GwuPXJX3ynoGEyht2D6eFedzNyo+gXv&#10;YeFrwsUkR+WUupN55zrp4z1xsViEIOhQM7eSa819ag+Xh/m5fWFG91w4sPigTnJkyRtKulh/0+rF&#10;zoGYwJeHt8MU5PkNNBxo7N+bfySX+xD1+leY/wYAAP//AwBQSwMEFAAGAAgAAAAhAAOzdMPdAAAA&#10;CAEAAA8AAABkcnMvZG93bnJldi54bWxMj8FOwzAQRO9I/IO1SNyo0zRBKI1ToUr0gjhQEFw3sZtE&#10;iddW7KaBr2c5wXE1T7Nvyt1iRzGbKfSOFKxXCQhDjdM9tQre357uHkCEiKRxdGQUfJkAu+r6qsRC&#10;uwu9mvkYW8ElFApU0MXoCylD0xmLYeW8Ic5ObrIY+ZxaqSe8cLkdZZok99JiT/yhQ2/2nWmG49kq&#10;eMGPQ5yXoTkM/qQ/ra/3m+9npW5vlsctiGiW+AfDrz6rQ8VOtTuTDmJUkG6ylFEFvIjjPM1zEDVz&#10;SZaBrEr5f0D1AwAA//8DAFBLAQItABQABgAIAAAAIQC2gziS/gAAAOEBAAATAAAAAAAAAAAAAAAA&#10;AAAAAABbQ29udGVudF9UeXBlc10ueG1sUEsBAi0AFAAGAAgAAAAhADj9If/WAAAAlAEAAAsAAAAA&#10;AAAAAAAAAAAALwEAAF9yZWxzLy5yZWxzUEsBAi0AFAAGAAgAAAAhAOIqA0A9AgAAXQQAAA4AAAAA&#10;AAAAAAAAAAAALgIAAGRycy9lMm9Eb2MueG1sUEsBAi0AFAAGAAgAAAAhAAOzdMPdAAAACAEAAA8A&#10;AAAAAAAAAAAAAAAAlwQAAGRycy9kb3ducmV2LnhtbFBLBQYAAAAABAAEAPMAAAChBQAAAAA=&#10;" filled="f" stroked="f" strokeweight=".5pt">
                      <v:textbox style="mso-fit-shape-to-text:t">
                        <w:txbxContent>
                          <w:p w:rsidR="00DB07D0" w:rsidRDefault="00DB07D0" w:rsidP="009D0D7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DB07D0" w:rsidRDefault="00DB07D0" w:rsidP="009D0D7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DB07D0" w:rsidRDefault="00DB07D0" w:rsidP="009D0D7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DB07D0" w:rsidRDefault="00DB07D0" w:rsidP="009D0D7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9D0D71" w:rsidTr="00632C85">
        <w:trPr>
          <w:trHeight w:val="1716"/>
        </w:trPr>
        <w:tc>
          <w:tcPr>
            <w:tcW w:w="5260" w:type="dxa"/>
          </w:tcPr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9D0D71" w:rsidRDefault="009D0D71" w:rsidP="003C44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«31» августа  2024г </w:t>
            </w:r>
          </w:p>
        </w:tc>
        <w:tc>
          <w:tcPr>
            <w:tcW w:w="4535" w:type="dxa"/>
            <w:hideMark/>
          </w:tcPr>
          <w:p w:rsidR="009D0D71" w:rsidRDefault="009D0D71" w:rsidP="003C441E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9D0D71" w:rsidRDefault="009D0D71" w:rsidP="009D0D7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9D0D71" w:rsidRDefault="009D0D71" w:rsidP="009D0D71">
      <w:pPr>
        <w:spacing w:line="194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9D0D71" w:rsidRDefault="009D0D71" w:rsidP="009D0D71">
      <w:pPr>
        <w:jc w:val="center"/>
        <w:rPr>
          <w:rFonts w:ascii="Times New Roman" w:eastAsia="Times New Roman" w:hAnsi="Times New Roman" w:cs="Times New Roman"/>
          <w:b/>
        </w:rPr>
      </w:pPr>
    </w:p>
    <w:p w:rsidR="009D0D71" w:rsidRDefault="009D0D71" w:rsidP="009D0D71">
      <w:pPr>
        <w:rPr>
          <w:rFonts w:ascii="Times New Roman" w:eastAsia="Times New Roman" w:hAnsi="Times New Roman" w:cs="Times New Roman"/>
          <w:b/>
        </w:rPr>
      </w:pPr>
    </w:p>
    <w:p w:rsidR="009D0D71" w:rsidRDefault="009D0D71" w:rsidP="009D0D71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9D0D71" w:rsidRDefault="009D0D71" w:rsidP="003C441E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ПРОГРАММА УЧЕБНОЙ ДИСЦИПЛИНЫ </w:t>
      </w:r>
    </w:p>
    <w:p w:rsidR="00C446DF" w:rsidRPr="003C441E" w:rsidRDefault="009D0D71" w:rsidP="003C441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44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446DF" w:rsidRPr="003C441E">
        <w:rPr>
          <w:rFonts w:ascii="Times New Roman" w:eastAsia="Times New Roman" w:hAnsi="Times New Roman" w:cs="Times New Roman"/>
          <w:b/>
          <w:sz w:val="28"/>
          <w:szCs w:val="28"/>
        </w:rPr>
        <w:t>«Уголовное право»</w:t>
      </w:r>
    </w:p>
    <w:p w:rsidR="00C446DF" w:rsidRPr="003C441E" w:rsidRDefault="00C446DF" w:rsidP="003C441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441E">
        <w:rPr>
          <w:rFonts w:ascii="Times New Roman" w:eastAsia="Times New Roman" w:hAnsi="Times New Roman" w:cs="Times New Roman"/>
          <w:b/>
          <w:sz w:val="28"/>
          <w:szCs w:val="28"/>
        </w:rPr>
        <w:t>42.02.02 Правоохранительная деятельность</w:t>
      </w:r>
    </w:p>
    <w:p w:rsidR="00C446DF" w:rsidRPr="003C441E" w:rsidRDefault="00C446DF" w:rsidP="00C446D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C446DF" w:rsidP="00C446DF">
      <w:pPr>
        <w:rPr>
          <w:rFonts w:ascii="Times New Roman" w:eastAsia="Times New Roman" w:hAnsi="Times New Roman" w:cs="Times New Roman"/>
          <w:b/>
        </w:rPr>
      </w:pPr>
    </w:p>
    <w:p w:rsidR="00C446DF" w:rsidRDefault="003C441E" w:rsidP="00C446D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2024</w:t>
      </w:r>
    </w:p>
    <w:p w:rsidR="00D4281C" w:rsidRDefault="003C441E" w:rsidP="003C441E">
      <w:pPr>
        <w:pStyle w:val="20"/>
        <w:shd w:val="clear" w:color="auto" w:fill="auto"/>
        <w:spacing w:line="287" w:lineRule="exact"/>
        <w:ind w:right="300" w:firstLine="709"/>
        <w:jc w:val="both"/>
      </w:pPr>
      <w:r>
        <w:lastRenderedPageBreak/>
        <w:t>П</w:t>
      </w:r>
      <w:r w:rsidR="00D02D07">
        <w:t>рограмма разработана на основе Федерального государственного образовательного стандарта (ФГОС) для специальности 40.02.02 Правоохранительная, утвержденного 12.05.2014 г. Приказом № 509 Министерства образования и науки Российской Федерации.</w:t>
      </w:r>
    </w:p>
    <w:p w:rsidR="0050096C" w:rsidRDefault="0050096C" w:rsidP="003C441E">
      <w:pPr>
        <w:pStyle w:val="20"/>
        <w:shd w:val="clear" w:color="auto" w:fill="auto"/>
        <w:spacing w:line="284" w:lineRule="exact"/>
        <w:ind w:firstLine="709"/>
        <w:jc w:val="left"/>
      </w:pPr>
    </w:p>
    <w:p w:rsidR="0050096C" w:rsidRDefault="0050096C" w:rsidP="003C441E">
      <w:pPr>
        <w:pStyle w:val="20"/>
        <w:shd w:val="clear" w:color="auto" w:fill="auto"/>
        <w:spacing w:line="284" w:lineRule="exact"/>
        <w:ind w:firstLine="709"/>
        <w:jc w:val="left"/>
      </w:pPr>
    </w:p>
    <w:p w:rsidR="00D4281C" w:rsidRDefault="00D02D07" w:rsidP="003C441E">
      <w:pPr>
        <w:pStyle w:val="20"/>
        <w:shd w:val="clear" w:color="auto" w:fill="auto"/>
        <w:spacing w:after="56" w:line="240" w:lineRule="exact"/>
        <w:ind w:firstLine="709"/>
        <w:jc w:val="both"/>
      </w:pPr>
      <w:r>
        <w:t>Разработчики:</w:t>
      </w:r>
      <w:r w:rsidR="0050096C">
        <w:t xml:space="preserve">  группа педагогов ГАПОУ «Арский агропромышленный профессиональный колледж»</w:t>
      </w:r>
    </w:p>
    <w:p w:rsidR="003C441E" w:rsidRDefault="00D02D07" w:rsidP="003C441E">
      <w:pPr>
        <w:pStyle w:val="20"/>
        <w:shd w:val="clear" w:color="auto" w:fill="auto"/>
        <w:spacing w:line="240" w:lineRule="exact"/>
        <w:ind w:right="20" w:firstLine="0"/>
      </w:pPr>
      <w:r>
        <w:tab/>
      </w:r>
      <w:r>
        <w:tab/>
      </w: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3C441E" w:rsidRDefault="003C441E" w:rsidP="003C441E">
      <w:pPr>
        <w:pStyle w:val="20"/>
        <w:shd w:val="clear" w:color="auto" w:fill="auto"/>
        <w:spacing w:line="240" w:lineRule="exact"/>
        <w:ind w:right="20" w:firstLine="0"/>
        <w:rPr>
          <w:sz w:val="2"/>
          <w:szCs w:val="2"/>
        </w:rPr>
      </w:pPr>
    </w:p>
    <w:p w:rsidR="00D4281C" w:rsidRDefault="003C441E" w:rsidP="003C441E">
      <w:pPr>
        <w:pStyle w:val="20"/>
        <w:shd w:val="clear" w:color="auto" w:fill="auto"/>
        <w:spacing w:line="360" w:lineRule="auto"/>
        <w:ind w:right="20" w:firstLine="0"/>
      </w:pPr>
      <w:r>
        <w:rPr>
          <w:sz w:val="2"/>
          <w:szCs w:val="2"/>
        </w:rPr>
        <w:t xml:space="preserve"> </w:t>
      </w:r>
      <w:r w:rsidR="00D02D07">
        <w:t>СОДЕРЖАНИЕ</w:t>
      </w:r>
    </w:p>
    <w:p w:rsidR="003C441E" w:rsidRDefault="003C441E" w:rsidP="003C441E">
      <w:pPr>
        <w:pStyle w:val="20"/>
        <w:shd w:val="clear" w:color="auto" w:fill="auto"/>
        <w:spacing w:line="360" w:lineRule="auto"/>
        <w:ind w:right="20" w:firstLine="0"/>
      </w:pPr>
    </w:p>
    <w:p w:rsidR="00D4281C" w:rsidRDefault="00D02D07" w:rsidP="003C441E">
      <w:pPr>
        <w:pStyle w:val="23"/>
        <w:numPr>
          <w:ilvl w:val="0"/>
          <w:numId w:val="23"/>
        </w:numPr>
        <w:shd w:val="clear" w:color="auto" w:fill="auto"/>
        <w:tabs>
          <w:tab w:val="left" w:pos="711"/>
          <w:tab w:val="right" w:leader="dot" w:pos="8723"/>
        </w:tabs>
        <w:spacing w:before="0" w:line="360" w:lineRule="auto"/>
        <w:jc w:val="both"/>
      </w:pPr>
      <w:r>
        <w:t xml:space="preserve">ПАСПОРТ ПРОГРАММЫ УЧЕБНОЙ ДИСЦИПЛИНЫ </w:t>
      </w:r>
    </w:p>
    <w:p w:rsidR="00D4281C" w:rsidRDefault="00D02D07" w:rsidP="003C441E">
      <w:pPr>
        <w:pStyle w:val="23"/>
        <w:numPr>
          <w:ilvl w:val="0"/>
          <w:numId w:val="23"/>
        </w:numPr>
        <w:shd w:val="clear" w:color="auto" w:fill="auto"/>
        <w:tabs>
          <w:tab w:val="left" w:pos="775"/>
        </w:tabs>
        <w:spacing w:before="0" w:line="360" w:lineRule="auto"/>
        <w:jc w:val="both"/>
      </w:pPr>
      <w:r>
        <w:t>СТРУКТУРА И СОДЕРЖАНИЕ УЧЕБНОЙ ДИСЦИПЛИНЫ</w:t>
      </w:r>
    </w:p>
    <w:p w:rsidR="00D4281C" w:rsidRDefault="003C441E" w:rsidP="003C441E">
      <w:pPr>
        <w:pStyle w:val="23"/>
        <w:numPr>
          <w:ilvl w:val="0"/>
          <w:numId w:val="23"/>
        </w:numPr>
        <w:shd w:val="clear" w:color="auto" w:fill="auto"/>
        <w:tabs>
          <w:tab w:val="left" w:pos="775"/>
          <w:tab w:val="right" w:leader="dot" w:pos="8739"/>
        </w:tabs>
        <w:spacing w:before="0" w:line="360" w:lineRule="auto"/>
        <w:jc w:val="both"/>
      </w:pPr>
      <w:hyperlink w:anchor="bookmark1" w:tooltip="Current Document">
        <w:r w:rsidR="00D02D07">
          <w:t>УСЛОВИЯ РЕАЛИЗАЦИИ УЧЕБНОЙ ДИСЦИПЛИНЫ</w:t>
        </w:r>
      </w:hyperlink>
    </w:p>
    <w:p w:rsidR="00D4281C" w:rsidRDefault="00D02D07" w:rsidP="003C441E">
      <w:pPr>
        <w:pStyle w:val="23"/>
        <w:numPr>
          <w:ilvl w:val="0"/>
          <w:numId w:val="23"/>
        </w:numPr>
        <w:shd w:val="clear" w:color="auto" w:fill="auto"/>
        <w:tabs>
          <w:tab w:val="left" w:pos="775"/>
        </w:tabs>
        <w:spacing w:before="0" w:line="360" w:lineRule="auto"/>
        <w:jc w:val="both"/>
      </w:pPr>
      <w:r>
        <w:t>КОНТРОЛЬ И ОЦЕНКА РЕЗУЛЬТАТОВ УЧЕБНОЙ</w:t>
      </w:r>
      <w:r w:rsidR="003C441E">
        <w:t xml:space="preserve"> </w:t>
      </w:r>
      <w:r>
        <w:t>ДИСЦИПЛИНЫ</w:t>
      </w: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360" w:lineRule="auto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287" w:lineRule="exact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287" w:lineRule="exact"/>
        <w:jc w:val="both"/>
      </w:pPr>
    </w:p>
    <w:p w:rsidR="003C441E" w:rsidRDefault="003C441E" w:rsidP="003C441E">
      <w:pPr>
        <w:pStyle w:val="23"/>
        <w:shd w:val="clear" w:color="auto" w:fill="auto"/>
        <w:tabs>
          <w:tab w:val="right" w:leader="dot" w:pos="8739"/>
        </w:tabs>
        <w:spacing w:before="0" w:line="287" w:lineRule="exact"/>
        <w:jc w:val="both"/>
      </w:pPr>
    </w:p>
    <w:p w:rsidR="00D4281C" w:rsidRDefault="003C441E" w:rsidP="003C441E">
      <w:pPr>
        <w:pStyle w:val="60"/>
        <w:numPr>
          <w:ilvl w:val="0"/>
          <w:numId w:val="2"/>
        </w:numPr>
        <w:shd w:val="clear" w:color="auto" w:fill="auto"/>
        <w:tabs>
          <w:tab w:val="left" w:pos="1124"/>
        </w:tabs>
        <w:spacing w:after="6" w:line="240" w:lineRule="exact"/>
        <w:ind w:firstLine="700"/>
      </w:pPr>
      <w:r>
        <w:rPr>
          <w:sz w:val="2"/>
          <w:szCs w:val="2"/>
        </w:rPr>
        <w:t xml:space="preserve"> </w:t>
      </w:r>
      <w:r w:rsidR="00D02D07">
        <w:t>ПАСПОРТ РАБОЧЕЙ ПРОГРАММЫ УЧЕБНОЙ ДИСЦИПЛИНЫ</w:t>
      </w:r>
    </w:p>
    <w:p w:rsidR="00D4281C" w:rsidRDefault="00D02D07" w:rsidP="003C441E">
      <w:pPr>
        <w:pStyle w:val="60"/>
        <w:shd w:val="clear" w:color="auto" w:fill="auto"/>
        <w:spacing w:after="309" w:line="240" w:lineRule="exact"/>
        <w:ind w:right="40" w:firstLine="0"/>
        <w:jc w:val="center"/>
      </w:pPr>
      <w:r>
        <w:t>ОП. 07. «УГОЛОВНОЕ ПРАВО»</w:t>
      </w:r>
    </w:p>
    <w:p w:rsidR="00D4281C" w:rsidRDefault="00D02D07" w:rsidP="003C441E">
      <w:pPr>
        <w:pStyle w:val="60"/>
        <w:numPr>
          <w:ilvl w:val="1"/>
          <w:numId w:val="2"/>
        </w:numPr>
        <w:shd w:val="clear" w:color="auto" w:fill="auto"/>
        <w:tabs>
          <w:tab w:val="left" w:pos="1245"/>
        </w:tabs>
        <w:spacing w:after="0" w:line="240" w:lineRule="exact"/>
        <w:ind w:firstLine="700"/>
      </w:pPr>
      <w:r>
        <w:t>Область применения рабочей программы</w:t>
      </w:r>
    </w:p>
    <w:p w:rsidR="00D4281C" w:rsidRDefault="003C441E" w:rsidP="003C441E">
      <w:pPr>
        <w:pStyle w:val="20"/>
        <w:shd w:val="clear" w:color="auto" w:fill="auto"/>
        <w:spacing w:after="237" w:line="284" w:lineRule="exact"/>
        <w:ind w:firstLine="700"/>
        <w:jc w:val="both"/>
      </w:pPr>
      <w:r>
        <w:t>П</w:t>
      </w:r>
      <w:r w:rsidR="00D02D07">
        <w:t>рограмма учебной дисциплины является частью Основной профессиональной образовательной программы (далее ОПОП) в соответствии с ФГОС специальности СПО 40.02.02 Правоохранительная деятельность (базовая подготовка)</w:t>
      </w:r>
      <w:proofErr w:type="gramStart"/>
      <w:r w:rsidR="00D02D07">
        <w:t>.</w:t>
      </w:r>
      <w:proofErr w:type="gramEnd"/>
      <w:r w:rsidR="00D02D07">
        <w:t xml:space="preserve"> </w:t>
      </w:r>
      <w:r>
        <w:t>П</w:t>
      </w:r>
      <w:r w:rsidR="00D02D07">
        <w:t>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по специальности СПО 40.02.02 Правоохранительная деятельность (базовая подготовка).</w:t>
      </w:r>
    </w:p>
    <w:p w:rsidR="00D4281C" w:rsidRDefault="00D02D07" w:rsidP="003C441E">
      <w:pPr>
        <w:pStyle w:val="60"/>
        <w:numPr>
          <w:ilvl w:val="1"/>
          <w:numId w:val="2"/>
        </w:numPr>
        <w:shd w:val="clear" w:color="auto" w:fill="auto"/>
        <w:tabs>
          <w:tab w:val="left" w:pos="1248"/>
        </w:tabs>
        <w:spacing w:after="0" w:line="287" w:lineRule="exact"/>
        <w:ind w:firstLine="700"/>
      </w:pPr>
      <w:r>
        <w:t>Место учебной дисциплины в структуре основной профессиональной</w:t>
      </w:r>
    </w:p>
    <w:p w:rsidR="00D4281C" w:rsidRDefault="00D02D07" w:rsidP="003C441E">
      <w:pPr>
        <w:pStyle w:val="20"/>
        <w:shd w:val="clear" w:color="auto" w:fill="auto"/>
        <w:tabs>
          <w:tab w:val="left" w:pos="4006"/>
        </w:tabs>
        <w:spacing w:line="287" w:lineRule="exact"/>
        <w:ind w:firstLine="0"/>
        <w:jc w:val="both"/>
      </w:pPr>
      <w:r>
        <w:rPr>
          <w:rStyle w:val="26"/>
        </w:rPr>
        <w:t>образовательной программы:</w:t>
      </w:r>
      <w:r>
        <w:rPr>
          <w:rStyle w:val="26"/>
        </w:rPr>
        <w:tab/>
      </w:r>
      <w:r>
        <w:t>общепрофессиональная учебная дисциплина</w:t>
      </w:r>
    </w:p>
    <w:p w:rsidR="00D4281C" w:rsidRDefault="00D02D07" w:rsidP="003C441E">
      <w:pPr>
        <w:pStyle w:val="20"/>
        <w:shd w:val="clear" w:color="auto" w:fill="auto"/>
        <w:spacing w:after="243" w:line="287" w:lineRule="exact"/>
        <w:ind w:firstLine="0"/>
        <w:jc w:val="both"/>
      </w:pPr>
      <w:r>
        <w:t>профессионального цикла обязательной части ОПОП</w:t>
      </w:r>
    </w:p>
    <w:p w:rsidR="00D4281C" w:rsidRDefault="00D02D07" w:rsidP="003C441E">
      <w:pPr>
        <w:pStyle w:val="60"/>
        <w:numPr>
          <w:ilvl w:val="1"/>
          <w:numId w:val="2"/>
        </w:numPr>
        <w:shd w:val="clear" w:color="auto" w:fill="auto"/>
        <w:tabs>
          <w:tab w:val="left" w:pos="1184"/>
        </w:tabs>
        <w:spacing w:after="0" w:line="284" w:lineRule="exact"/>
        <w:ind w:firstLine="700"/>
      </w:pPr>
      <w:r>
        <w:t>Цели и задачи учебной дисциплины - требования к результатам освоения учебной дисциплины:</w:t>
      </w:r>
    </w:p>
    <w:p w:rsidR="00D4281C" w:rsidRDefault="00D02D07" w:rsidP="003C441E">
      <w:pPr>
        <w:pStyle w:val="20"/>
        <w:shd w:val="clear" w:color="auto" w:fill="auto"/>
        <w:spacing w:line="284" w:lineRule="exact"/>
        <w:ind w:firstLine="700"/>
        <w:jc w:val="both"/>
      </w:pPr>
      <w:r w:rsidRPr="00DA4F83">
        <w:rPr>
          <w:rStyle w:val="26"/>
          <w:b w:val="0"/>
        </w:rPr>
        <w:t>В</w:t>
      </w:r>
      <w:r>
        <w:rPr>
          <w:rStyle w:val="26"/>
        </w:rPr>
        <w:t xml:space="preserve"> </w:t>
      </w:r>
      <w:r>
        <w:t xml:space="preserve">результате освоения учебной дисциплины обучающийся </w:t>
      </w:r>
      <w:r>
        <w:rPr>
          <w:rStyle w:val="26"/>
        </w:rPr>
        <w:t>должен уметь:</w:t>
      </w:r>
    </w:p>
    <w:p w:rsidR="00D4281C" w:rsidRDefault="00D02D07" w:rsidP="003C441E">
      <w:pPr>
        <w:pStyle w:val="20"/>
        <w:numPr>
          <w:ilvl w:val="0"/>
          <w:numId w:val="3"/>
        </w:numPr>
        <w:shd w:val="clear" w:color="auto" w:fill="auto"/>
        <w:tabs>
          <w:tab w:val="left" w:pos="468"/>
        </w:tabs>
        <w:spacing w:line="284" w:lineRule="exact"/>
        <w:ind w:left="200" w:firstLine="0"/>
        <w:jc w:val="both"/>
      </w:pPr>
      <w:r>
        <w:t>квалифицировать отдельные виды преступлений;</w:t>
      </w:r>
    </w:p>
    <w:p w:rsidR="00D4281C" w:rsidRDefault="00D02D07" w:rsidP="003C441E">
      <w:pPr>
        <w:pStyle w:val="20"/>
        <w:shd w:val="clear" w:color="auto" w:fill="auto"/>
        <w:spacing w:line="284" w:lineRule="exact"/>
        <w:ind w:firstLine="700"/>
        <w:jc w:val="both"/>
      </w:pPr>
      <w:r>
        <w:t xml:space="preserve">В результате освоения дисциплины обучающийся </w:t>
      </w:r>
      <w:r>
        <w:rPr>
          <w:rStyle w:val="26"/>
        </w:rPr>
        <w:t>должен знать:</w:t>
      </w:r>
    </w:p>
    <w:p w:rsidR="00D4281C" w:rsidRDefault="00D02D07" w:rsidP="003C441E">
      <w:pPr>
        <w:pStyle w:val="20"/>
        <w:numPr>
          <w:ilvl w:val="0"/>
          <w:numId w:val="3"/>
        </w:numPr>
        <w:shd w:val="clear" w:color="auto" w:fill="auto"/>
        <w:tabs>
          <w:tab w:val="left" w:pos="471"/>
        </w:tabs>
        <w:spacing w:line="284" w:lineRule="exact"/>
        <w:ind w:left="200" w:firstLine="0"/>
        <w:jc w:val="both"/>
      </w:pPr>
      <w:r>
        <w:t>сущность и содержание понятий и институтов уголовного права;</w:t>
      </w:r>
    </w:p>
    <w:p w:rsidR="00D4281C" w:rsidRDefault="00D02D07" w:rsidP="003C441E">
      <w:pPr>
        <w:pStyle w:val="20"/>
        <w:numPr>
          <w:ilvl w:val="0"/>
          <w:numId w:val="3"/>
        </w:numPr>
        <w:shd w:val="clear" w:color="auto" w:fill="auto"/>
        <w:tabs>
          <w:tab w:val="left" w:pos="471"/>
        </w:tabs>
        <w:spacing w:line="284" w:lineRule="exact"/>
        <w:ind w:left="200" w:firstLine="0"/>
        <w:jc w:val="both"/>
      </w:pPr>
      <w:r>
        <w:t>уголовное законодательство Российской Федерации;</w:t>
      </w:r>
    </w:p>
    <w:p w:rsidR="00D4281C" w:rsidRDefault="00D02D07" w:rsidP="003C441E">
      <w:pPr>
        <w:pStyle w:val="20"/>
        <w:numPr>
          <w:ilvl w:val="0"/>
          <w:numId w:val="3"/>
        </w:numPr>
        <w:shd w:val="clear" w:color="auto" w:fill="auto"/>
        <w:tabs>
          <w:tab w:val="left" w:pos="471"/>
        </w:tabs>
        <w:spacing w:after="237" w:line="284" w:lineRule="exact"/>
        <w:ind w:left="200" w:firstLine="0"/>
        <w:jc w:val="both"/>
      </w:pPr>
      <w:r>
        <w:t>особенности квалификации отдельных видов преступлений.</w:t>
      </w:r>
    </w:p>
    <w:p w:rsidR="00D4281C" w:rsidRDefault="00D02D07" w:rsidP="003C441E">
      <w:pPr>
        <w:pStyle w:val="20"/>
        <w:shd w:val="clear" w:color="auto" w:fill="auto"/>
        <w:spacing w:after="180" w:line="287" w:lineRule="exact"/>
        <w:ind w:left="380" w:right="320" w:firstLine="520"/>
        <w:jc w:val="both"/>
      </w:pPr>
      <w:r>
        <w:t>Результатом освоения профессионального модуля является овладение обучающимися наукой уголовного права,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D4281C" w:rsidRDefault="00D02D07" w:rsidP="003C441E">
      <w:pPr>
        <w:pStyle w:val="20"/>
        <w:shd w:val="clear" w:color="auto" w:fill="auto"/>
        <w:spacing w:line="287" w:lineRule="exact"/>
        <w:ind w:firstLine="380"/>
        <w:jc w:val="both"/>
      </w:pPr>
      <w:r>
        <w:rPr>
          <w:rStyle w:val="26"/>
        </w:rPr>
        <w:t xml:space="preserve">В </w:t>
      </w:r>
      <w:r>
        <w:t xml:space="preserve">результате освоения обучающийся должен обладать </w:t>
      </w:r>
      <w:r>
        <w:rPr>
          <w:rStyle w:val="26"/>
        </w:rPr>
        <w:t xml:space="preserve">общими компетенциями, </w:t>
      </w:r>
      <w:r>
        <w:t>включающими способность:</w:t>
      </w:r>
    </w:p>
    <w:p w:rsidR="003C441E" w:rsidRDefault="003C441E" w:rsidP="003C441E">
      <w:pPr>
        <w:pStyle w:val="20"/>
        <w:ind w:firstLine="380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3C441E" w:rsidRDefault="003C441E" w:rsidP="003C441E">
      <w:pPr>
        <w:pStyle w:val="20"/>
        <w:ind w:firstLine="380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C441E" w:rsidRDefault="003C441E" w:rsidP="003C441E">
      <w:pPr>
        <w:pStyle w:val="20"/>
        <w:shd w:val="clear" w:color="auto" w:fill="auto"/>
        <w:ind w:firstLine="380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3C441E" w:rsidRDefault="003C441E" w:rsidP="003C441E">
      <w:pPr>
        <w:pStyle w:val="20"/>
        <w:shd w:val="clear" w:color="auto" w:fill="auto"/>
        <w:ind w:firstLine="380"/>
        <w:jc w:val="both"/>
      </w:pPr>
    </w:p>
    <w:p w:rsidR="00D4281C" w:rsidRDefault="00D02D07" w:rsidP="003C441E">
      <w:pPr>
        <w:pStyle w:val="20"/>
        <w:shd w:val="clear" w:color="auto" w:fill="auto"/>
        <w:ind w:firstLine="380"/>
        <w:jc w:val="both"/>
      </w:pPr>
      <w:r>
        <w:t xml:space="preserve">В результате освоения обучающийся должен обладать </w:t>
      </w:r>
      <w:r>
        <w:rPr>
          <w:rStyle w:val="26"/>
        </w:rPr>
        <w:t xml:space="preserve">профессиональными </w:t>
      </w:r>
      <w:r>
        <w:t>компетенциями, включающими способность:</w:t>
      </w:r>
    </w:p>
    <w:p w:rsidR="00D4281C" w:rsidRDefault="003C441E" w:rsidP="003C441E">
      <w:pPr>
        <w:pStyle w:val="20"/>
        <w:shd w:val="clear" w:color="auto" w:fill="auto"/>
        <w:spacing w:line="291" w:lineRule="exact"/>
        <w:ind w:firstLine="380"/>
        <w:jc w:val="both"/>
      </w:pPr>
      <w:r>
        <w:rPr>
          <w:sz w:val="2"/>
          <w:szCs w:val="2"/>
        </w:rPr>
        <w:t xml:space="preserve"> </w:t>
      </w:r>
      <w:r w:rsidR="00D02D07"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D4281C" w:rsidRDefault="00D02D07" w:rsidP="003C441E">
      <w:pPr>
        <w:pStyle w:val="20"/>
        <w:shd w:val="clear" w:color="auto" w:fill="auto"/>
        <w:spacing w:line="291" w:lineRule="exact"/>
        <w:ind w:firstLine="380"/>
        <w:jc w:val="both"/>
      </w:pPr>
      <w:r>
        <w:t>ПК 1.2. Обеспечивать соблюдение законодательства субъектами права.</w:t>
      </w:r>
    </w:p>
    <w:p w:rsidR="00D4281C" w:rsidRDefault="00D02D07" w:rsidP="003C441E">
      <w:pPr>
        <w:pStyle w:val="20"/>
        <w:shd w:val="clear" w:color="auto" w:fill="auto"/>
        <w:spacing w:line="291" w:lineRule="exact"/>
        <w:ind w:firstLine="380"/>
        <w:jc w:val="both"/>
      </w:pPr>
      <w:r>
        <w:t>ПК 1.3. Осуществлять реализацию норм материального и процессуального права.</w:t>
      </w:r>
    </w:p>
    <w:p w:rsidR="00D4281C" w:rsidRDefault="00D02D07" w:rsidP="003C441E">
      <w:pPr>
        <w:pStyle w:val="20"/>
        <w:shd w:val="clear" w:color="auto" w:fill="auto"/>
        <w:spacing w:after="240" w:line="287" w:lineRule="exact"/>
        <w:ind w:firstLine="380"/>
        <w:jc w:val="both"/>
      </w:pPr>
      <w: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3C441E" w:rsidRDefault="003C441E" w:rsidP="003C441E">
      <w:pPr>
        <w:pStyle w:val="20"/>
        <w:shd w:val="clear" w:color="auto" w:fill="auto"/>
        <w:spacing w:after="240" w:line="287" w:lineRule="exact"/>
        <w:ind w:firstLine="380"/>
        <w:jc w:val="both"/>
      </w:pPr>
    </w:p>
    <w:p w:rsidR="003C441E" w:rsidRDefault="003C441E" w:rsidP="003C441E">
      <w:pPr>
        <w:pStyle w:val="20"/>
        <w:shd w:val="clear" w:color="auto" w:fill="auto"/>
        <w:spacing w:after="240" w:line="287" w:lineRule="exact"/>
        <w:ind w:firstLine="380"/>
        <w:jc w:val="both"/>
      </w:pPr>
    </w:p>
    <w:p w:rsidR="00D4281C" w:rsidRDefault="00D02D07" w:rsidP="003C441E">
      <w:pPr>
        <w:pStyle w:val="60"/>
        <w:numPr>
          <w:ilvl w:val="1"/>
          <w:numId w:val="2"/>
        </w:numPr>
        <w:shd w:val="clear" w:color="auto" w:fill="auto"/>
        <w:tabs>
          <w:tab w:val="left" w:pos="1001"/>
        </w:tabs>
        <w:spacing w:after="0" w:line="294" w:lineRule="exact"/>
        <w:ind w:left="660" w:right="1200" w:hanging="140"/>
        <w:jc w:val="left"/>
      </w:pPr>
      <w:r>
        <w:t>Количество часов на освоение программы учебной дисциплины:</w:t>
      </w:r>
    </w:p>
    <w:p w:rsidR="00D4281C" w:rsidRDefault="00D02D07" w:rsidP="003C441E">
      <w:pPr>
        <w:pStyle w:val="20"/>
        <w:shd w:val="clear" w:color="auto" w:fill="auto"/>
        <w:spacing w:line="287" w:lineRule="exact"/>
        <w:ind w:left="520" w:firstLine="0"/>
        <w:jc w:val="both"/>
      </w:pPr>
      <w:r>
        <w:t>максимальной учебной нагрузки обучающегося - 255 часов, в том числе: обязательной аудиторной учебной нагрузки обучающегося - 170 часов из них 120 часов теория, 50 часов практических занятий (практическая подготовка -30 часов), 20 часов на курсовые работы; самостоятельной работы обучающегося - 85 часов.</w:t>
      </w:r>
    </w:p>
    <w:p w:rsidR="00632C85" w:rsidRDefault="00632C85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632C85" w:rsidRDefault="00632C85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632C85" w:rsidRDefault="00632C85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632C85" w:rsidRDefault="00632C85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816F0F" w:rsidRDefault="00816F0F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632C85" w:rsidRDefault="00632C85" w:rsidP="003C441E">
      <w:pPr>
        <w:pStyle w:val="20"/>
        <w:shd w:val="clear" w:color="auto" w:fill="auto"/>
        <w:spacing w:line="287" w:lineRule="exact"/>
        <w:ind w:left="520" w:firstLine="0"/>
        <w:jc w:val="both"/>
      </w:pPr>
    </w:p>
    <w:p w:rsidR="00D4281C" w:rsidRDefault="00D02D07" w:rsidP="00632C85">
      <w:pPr>
        <w:pStyle w:val="60"/>
        <w:numPr>
          <w:ilvl w:val="0"/>
          <w:numId w:val="2"/>
        </w:numPr>
        <w:shd w:val="clear" w:color="auto" w:fill="auto"/>
        <w:tabs>
          <w:tab w:val="left" w:pos="1805"/>
        </w:tabs>
        <w:spacing w:after="0" w:line="297" w:lineRule="exact"/>
        <w:ind w:left="760" w:right="760" w:firstLine="640"/>
        <w:jc w:val="center"/>
      </w:pPr>
      <w:r>
        <w:t>СТРУКТУРА И СОДЕРЖАНИЕ УЧЕБНОЙ ДИСЦИПЛИНЫ 2.1. Объем учебной дисциплины и виды учебной работы</w:t>
      </w:r>
    </w:p>
    <w:p w:rsidR="00632C85" w:rsidRDefault="00632C85" w:rsidP="00816F0F">
      <w:pPr>
        <w:pStyle w:val="60"/>
        <w:shd w:val="clear" w:color="auto" w:fill="auto"/>
        <w:tabs>
          <w:tab w:val="left" w:pos="1805"/>
        </w:tabs>
        <w:spacing w:after="0" w:line="297" w:lineRule="exact"/>
        <w:ind w:left="1400" w:right="760" w:firstLine="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1"/>
        <w:gridCol w:w="1616"/>
      </w:tblGrid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"/>
                <w:sz w:val="24"/>
                <w:szCs w:val="24"/>
              </w:rPr>
              <w:t>Вид учебной работы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left="220" w:firstLine="0"/>
              <w:jc w:val="left"/>
            </w:pPr>
            <w:r w:rsidRPr="00632C85">
              <w:rPr>
                <w:rStyle w:val="2105pt0pt"/>
                <w:sz w:val="24"/>
                <w:szCs w:val="24"/>
              </w:rPr>
              <w:t>Объем часов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  <w:jc w:val="left"/>
            </w:pPr>
            <w:r w:rsidRPr="00632C85">
              <w:rPr>
                <w:rStyle w:val="210pt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255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  <w:jc w:val="left"/>
            </w:pPr>
            <w:r w:rsidRPr="00632C85">
              <w:rPr>
                <w:rStyle w:val="210pt0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50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  <w:jc w:val="left"/>
            </w:pPr>
            <w:r w:rsidRPr="00632C85">
              <w:rPr>
                <w:rStyle w:val="210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170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  <w:jc w:val="left"/>
            </w:pPr>
            <w:r w:rsidRPr="00632C85">
              <w:rPr>
                <w:rStyle w:val="210pt0"/>
                <w:sz w:val="24"/>
                <w:szCs w:val="24"/>
              </w:rPr>
              <w:t>в том числе: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Pr="00632C85" w:rsidRDefault="00D4281C" w:rsidP="00632C85">
            <w:pPr>
              <w:spacing w:line="360" w:lineRule="auto"/>
            </w:pP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left="380" w:firstLine="0"/>
              <w:jc w:val="left"/>
            </w:pPr>
            <w:r w:rsidRPr="00632C85">
              <w:rPr>
                <w:rStyle w:val="210pt0"/>
                <w:sz w:val="24"/>
                <w:szCs w:val="24"/>
              </w:rPr>
              <w:t>практические занятия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50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left="380" w:firstLine="0"/>
              <w:jc w:val="left"/>
            </w:pPr>
            <w:r w:rsidRPr="00632C85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-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left="380" w:firstLine="0"/>
              <w:jc w:val="left"/>
            </w:pPr>
            <w:r w:rsidRPr="00632C85">
              <w:rPr>
                <w:rStyle w:val="210pt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20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  <w:jc w:val="left"/>
            </w:pPr>
            <w:r w:rsidRPr="00632C85">
              <w:rPr>
                <w:rStyle w:val="210pt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85</w:t>
            </w: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  <w:jc w:val="left"/>
            </w:pPr>
            <w:r w:rsidRPr="00632C85">
              <w:rPr>
                <w:rStyle w:val="210pt0"/>
                <w:sz w:val="24"/>
                <w:szCs w:val="24"/>
              </w:rPr>
              <w:t>в том числе: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81C" w:rsidRPr="00632C85" w:rsidRDefault="00D4281C" w:rsidP="00632C85">
            <w:pPr>
              <w:spacing w:line="360" w:lineRule="auto"/>
            </w:pPr>
          </w:p>
        </w:tc>
      </w:tr>
      <w:tr w:rsidR="00D4281C" w:rsidRPr="00632C85" w:rsidTr="00632C85">
        <w:trPr>
          <w:trHeight w:val="113"/>
        </w:trPr>
        <w:tc>
          <w:tcPr>
            <w:tcW w:w="7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left="380" w:firstLine="0"/>
              <w:jc w:val="left"/>
            </w:pPr>
            <w:r w:rsidRPr="00632C85">
              <w:rPr>
                <w:rStyle w:val="210pt0"/>
                <w:sz w:val="24"/>
                <w:szCs w:val="24"/>
              </w:rPr>
              <w:t>самостоятельная работа над курсовой работой (проектом)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</w:pPr>
            <w:r w:rsidRPr="00632C85">
              <w:rPr>
                <w:rStyle w:val="210pt0"/>
                <w:sz w:val="24"/>
                <w:szCs w:val="24"/>
              </w:rPr>
              <w:t>20</w:t>
            </w:r>
          </w:p>
        </w:tc>
      </w:tr>
      <w:tr w:rsidR="00D4281C" w:rsidRPr="00632C85" w:rsidTr="00632C85">
        <w:trPr>
          <w:trHeight w:val="113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632C85" w:rsidRDefault="00D02D07" w:rsidP="00632C85">
            <w:pPr>
              <w:pStyle w:val="20"/>
              <w:shd w:val="clear" w:color="auto" w:fill="auto"/>
              <w:spacing w:line="360" w:lineRule="auto"/>
              <w:ind w:firstLine="0"/>
              <w:jc w:val="left"/>
            </w:pPr>
            <w:r w:rsidRPr="00632C85">
              <w:rPr>
                <w:rStyle w:val="2105pt"/>
                <w:sz w:val="24"/>
                <w:szCs w:val="24"/>
              </w:rPr>
              <w:t xml:space="preserve">Формы промежуточной аттестации - </w:t>
            </w:r>
            <w:proofErr w:type="spellStart"/>
            <w:r w:rsidRPr="00632C85">
              <w:rPr>
                <w:rStyle w:val="2105pt"/>
                <w:sz w:val="24"/>
                <w:szCs w:val="24"/>
              </w:rPr>
              <w:t>Диф</w:t>
            </w:r>
            <w:proofErr w:type="spellEnd"/>
            <w:r w:rsidRPr="00632C85">
              <w:rPr>
                <w:rStyle w:val="2105pt"/>
                <w:sz w:val="24"/>
                <w:szCs w:val="24"/>
              </w:rPr>
              <w:t>/зачет в 5 семестре, экзамен в 6 семестре</w:t>
            </w:r>
          </w:p>
        </w:tc>
      </w:tr>
    </w:tbl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3C441E" w:rsidRDefault="003C441E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p w:rsidR="00816F0F" w:rsidRDefault="00816F0F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  <w:sectPr w:rsidR="00816F0F" w:rsidSect="00816F0F">
          <w:pgSz w:w="12240" w:h="16834"/>
          <w:pgMar w:top="1134" w:right="851" w:bottom="1270" w:left="1701" w:header="0" w:footer="6" w:gutter="0"/>
          <w:cols w:space="720"/>
          <w:noEndnote/>
          <w:docGrid w:linePitch="360"/>
        </w:sectPr>
      </w:pPr>
    </w:p>
    <w:p w:rsidR="00816F0F" w:rsidRDefault="00816F0F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  <w:r>
        <w:rPr>
          <w:rStyle w:val="2b"/>
          <w:b/>
          <w:bCs/>
        </w:rPr>
        <w:lastRenderedPageBreak/>
        <w:t>2.2. Примерный тематический план и содержание учебной дисциплины «Уголовное право»</w:t>
      </w:r>
    </w:p>
    <w:p w:rsidR="00816F0F" w:rsidRDefault="00816F0F" w:rsidP="003C441E">
      <w:pPr>
        <w:pStyle w:val="2a"/>
        <w:shd w:val="clear" w:color="auto" w:fill="auto"/>
        <w:spacing w:line="240" w:lineRule="exact"/>
        <w:rPr>
          <w:rStyle w:val="2b"/>
          <w:b/>
          <w:bCs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8"/>
        <w:gridCol w:w="13"/>
        <w:gridCol w:w="9"/>
        <w:gridCol w:w="8438"/>
        <w:gridCol w:w="58"/>
        <w:gridCol w:w="65"/>
        <w:gridCol w:w="1013"/>
        <w:gridCol w:w="1137"/>
        <w:gridCol w:w="1701"/>
      </w:tblGrid>
      <w:tr w:rsidR="00816F0F" w:rsidRPr="00816F0F" w:rsidTr="00A77332">
        <w:trPr>
          <w:trHeight w:val="57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5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>Содержание учебного материала, лабораторные и практические работы,</w:t>
            </w:r>
          </w:p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 xml:space="preserve">самостоятельная работа обучающихся, курсовая работ (проект) (если </w:t>
            </w:r>
            <w:proofErr w:type="gramStart"/>
            <w:r w:rsidRPr="00816F0F">
              <w:rPr>
                <w:rFonts w:ascii="Times New Roman" w:hAnsi="Times New Roman" w:cs="Times New Roman"/>
                <w:b/>
              </w:rPr>
              <w:t>предусмотрены</w:t>
            </w:r>
            <w:proofErr w:type="gramEnd"/>
            <w:r w:rsidRPr="00816F0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>Уровень</w:t>
            </w:r>
          </w:p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>освоения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F0F">
              <w:rPr>
                <w:rFonts w:ascii="Times New Roman" w:hAnsi="Times New Roman" w:cs="Times New Roman"/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816F0F" w:rsidRPr="00816F0F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F0F" w:rsidRPr="00816F0F" w:rsidRDefault="00816F0F" w:rsidP="00816F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70EA" w:rsidRPr="00816F0F" w:rsidTr="00A77332">
        <w:trPr>
          <w:trHeight w:val="57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1</w:t>
            </w: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5pt0pt"/>
                <w:sz w:val="24"/>
                <w:szCs w:val="24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"/>
                <w:sz w:val="24"/>
                <w:szCs w:val="24"/>
              </w:rPr>
            </w:pPr>
          </w:p>
        </w:tc>
      </w:tr>
      <w:tr w:rsidR="000A70EA" w:rsidRPr="00816F0F" w:rsidTr="00A77332">
        <w:trPr>
          <w:trHeight w:val="57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"/>
                <w:sz w:val="24"/>
                <w:szCs w:val="24"/>
              </w:rPr>
              <w:t>Раздел 1.</w:t>
            </w: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"/>
                <w:sz w:val="24"/>
                <w:szCs w:val="24"/>
              </w:rPr>
              <w:t>Общая часть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5pt0pt"/>
                <w:sz w:val="24"/>
                <w:szCs w:val="24"/>
              </w:rPr>
              <w:t>129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816F0F" w:rsidRDefault="000A70EA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816F0F" w:rsidRDefault="000A70EA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816F0F" w:rsidTr="00A77332">
        <w:trPr>
          <w:trHeight w:val="57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13411F" w:rsidRDefault="0013411F" w:rsidP="0013411F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13411F">
              <w:rPr>
                <w:rStyle w:val="210pt"/>
                <w:sz w:val="24"/>
                <w:szCs w:val="24"/>
              </w:rPr>
              <w:t xml:space="preserve">Тема </w:t>
            </w:r>
            <w:r w:rsidRPr="0013411F">
              <w:rPr>
                <w:rStyle w:val="210pt0"/>
                <w:b/>
                <w:sz w:val="24"/>
                <w:szCs w:val="24"/>
              </w:rPr>
              <w:t>1.</w:t>
            </w:r>
          </w:p>
          <w:p w:rsidR="0013411F" w:rsidRPr="0013411F" w:rsidRDefault="0013411F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13411F">
              <w:rPr>
                <w:rStyle w:val="210pt"/>
                <w:sz w:val="24"/>
                <w:szCs w:val="24"/>
              </w:rPr>
              <w:t>Понятие уголовного</w:t>
            </w:r>
          </w:p>
          <w:p w:rsidR="0013411F" w:rsidRPr="0013411F" w:rsidRDefault="0013411F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13411F">
              <w:rPr>
                <w:rStyle w:val="210pt"/>
                <w:sz w:val="24"/>
                <w:szCs w:val="24"/>
              </w:rPr>
              <w:t>права как отрасли.</w:t>
            </w:r>
          </w:p>
          <w:p w:rsidR="0013411F" w:rsidRPr="0013411F" w:rsidRDefault="0013411F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13411F">
              <w:rPr>
                <w:rStyle w:val="210pt"/>
                <w:sz w:val="24"/>
                <w:szCs w:val="24"/>
              </w:rPr>
              <w:t>Уголовный закон</w:t>
            </w:r>
          </w:p>
          <w:p w:rsidR="0013411F" w:rsidRPr="0013411F" w:rsidRDefault="0013411F" w:rsidP="0013411F">
            <w:pPr>
              <w:pStyle w:val="20"/>
              <w:spacing w:line="276" w:lineRule="auto"/>
            </w:pPr>
            <w:r w:rsidRPr="0013411F">
              <w:rPr>
                <w:rStyle w:val="210pt"/>
                <w:sz w:val="24"/>
                <w:szCs w:val="24"/>
              </w:rPr>
              <w:t>РФ.</w:t>
            </w: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11F" w:rsidRPr="00816F0F" w:rsidRDefault="0013411F" w:rsidP="0013411F">
            <w:pPr>
              <w:pStyle w:val="20"/>
              <w:spacing w:line="276" w:lineRule="auto"/>
              <w:ind w:left="220"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11F" w:rsidRPr="00816F0F" w:rsidRDefault="0013411F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5pt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11F" w:rsidRPr="00816F0F" w:rsidRDefault="0013411F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816F0F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pacing w:line="276" w:lineRule="auto"/>
            </w:pPr>
          </w:p>
        </w:tc>
        <w:tc>
          <w:tcPr>
            <w:tcW w:w="85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1, Понятие уголовного права как отрасли права, предмет и метод.</w:t>
            </w:r>
          </w:p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2. Принцип законности. Принцип равенства граждан перед уголовным законом.</w:t>
            </w:r>
          </w:p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Принцип вины. Принцип справедливости. Принцип гуманизма и др. Реализация</w:t>
            </w:r>
          </w:p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принципов уголовного права</w:t>
            </w:r>
          </w:p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3. Понятие уголовного закона Строение и содержание УК РФ. Виды диспозиций и санкций. Действие уголовного закона во времени, обратная сила уголовного закона Действие уголовного закона в пространстве и по кругу лиц.</w:t>
            </w:r>
          </w:p>
          <w:p w:rsidR="00311357" w:rsidRPr="00816F0F" w:rsidRDefault="00311357" w:rsidP="00311357">
            <w:pPr>
              <w:pStyle w:val="20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pacing w:line="276" w:lineRule="auto"/>
            </w:pPr>
          </w:p>
        </w:tc>
        <w:tc>
          <w:tcPr>
            <w:tcW w:w="857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pacing w:line="276" w:lineRule="auto"/>
              <w:jc w:val="left"/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pacing w:line="276" w:lineRule="auto"/>
            </w:pPr>
          </w:p>
        </w:tc>
        <w:tc>
          <w:tcPr>
            <w:tcW w:w="857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pacing w:line="276" w:lineRule="auto"/>
              <w:jc w:val="left"/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857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pacing w:line="276" w:lineRule="auto"/>
              <w:jc w:val="left"/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pacing w:line="276" w:lineRule="auto"/>
              <w:jc w:val="left"/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0"/>
                <w:sz w:val="24"/>
                <w:szCs w:val="24"/>
              </w:rPr>
              <w:t>~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0"/>
                <w:sz w:val="24"/>
                <w:szCs w:val="24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Практическая работа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0"/>
                <w:sz w:val="24"/>
                <w:szCs w:val="24"/>
              </w:rPr>
              <w:t>~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0"/>
                <w:sz w:val="24"/>
                <w:szCs w:val="24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0"/>
                <w:sz w:val="24"/>
                <w:szCs w:val="24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16F0F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  <w:r w:rsidRPr="00816F0F">
              <w:rPr>
                <w:rStyle w:val="210pt0"/>
                <w:sz w:val="24"/>
                <w:szCs w:val="24"/>
              </w:rPr>
              <w:t>:</w:t>
            </w:r>
          </w:p>
          <w:p w:rsidR="00311357" w:rsidRPr="00816F0F" w:rsidRDefault="00311357" w:rsidP="00816F0F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42"/>
              </w:tabs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Изучить ст. 3-7 УК РФ.</w:t>
            </w:r>
          </w:p>
          <w:p w:rsidR="00311357" w:rsidRPr="00816F0F" w:rsidRDefault="00311357" w:rsidP="00816F0F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62"/>
              </w:tabs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Самостоятельно изучить и законспектировать вопрос: Понятие и виды толкования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0EA" w:rsidRPr="00816F0F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816F0F" w:rsidRDefault="000A70EA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Pr="00816F0F" w:rsidRDefault="000A70EA" w:rsidP="00816F0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уголовного закона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0A70EA" w:rsidRPr="00816F0F" w:rsidRDefault="000A70EA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816F0F" w:rsidRDefault="000A70EA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816F0F" w:rsidRDefault="000A70EA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"/>
                <w:sz w:val="24"/>
                <w:szCs w:val="24"/>
              </w:rPr>
              <w:t>Тема 2.</w:t>
            </w: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5pt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311357" w:rsidRDefault="00311357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i w:val="0"/>
                <w:sz w:val="24"/>
                <w:szCs w:val="24"/>
              </w:rPr>
            </w:pPr>
            <w:r w:rsidRPr="00311357">
              <w:rPr>
                <w:rStyle w:val="2105pt"/>
                <w:i w:val="0"/>
                <w:sz w:val="24"/>
                <w:szCs w:val="24"/>
              </w:rPr>
              <w:t>ПК 1.1</w:t>
            </w: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"/>
                <w:sz w:val="24"/>
                <w:szCs w:val="24"/>
              </w:rPr>
              <w:t>Понятие</w:t>
            </w:r>
          </w:p>
        </w:tc>
        <w:tc>
          <w:tcPr>
            <w:tcW w:w="8570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1. Понятие преступления, ст. 14 УК РФ и признаки преступления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"/>
                <w:sz w:val="24"/>
                <w:szCs w:val="24"/>
              </w:rPr>
              <w:t>преступления и его</w:t>
            </w:r>
          </w:p>
        </w:tc>
        <w:tc>
          <w:tcPr>
            <w:tcW w:w="857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2. Категории преступлений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20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"/>
                <w:sz w:val="24"/>
                <w:szCs w:val="24"/>
              </w:rPr>
              <w:t>признаки</w:t>
            </w: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3. Понятие малозначительного деяния и его правовое значение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816F0F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4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0"/>
                <w:sz w:val="24"/>
                <w:szCs w:val="24"/>
              </w:rPr>
            </w:pPr>
          </w:p>
        </w:tc>
      </w:tr>
      <w:tr w:rsidR="00311357" w:rsidRPr="00816F0F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по действию уголовного закона во времени, и. пространстве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816F0F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1357" w:rsidRPr="00816F0F" w:rsidRDefault="00311357" w:rsidP="0013411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1357" w:rsidRPr="00816F0F" w:rsidRDefault="00311357" w:rsidP="008E43F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816F0F">
              <w:rPr>
                <w:rStyle w:val="210pt0"/>
                <w:sz w:val="24"/>
                <w:szCs w:val="24"/>
              </w:rPr>
              <w:t>Практическая работа/Пр</w:t>
            </w:r>
            <w:r>
              <w:rPr>
                <w:rStyle w:val="210pt0"/>
                <w:sz w:val="24"/>
                <w:szCs w:val="24"/>
              </w:rPr>
              <w:t>ак</w:t>
            </w:r>
            <w:r w:rsidRPr="00816F0F">
              <w:rPr>
                <w:rStyle w:val="210pt0"/>
                <w:sz w:val="24"/>
                <w:szCs w:val="24"/>
              </w:rPr>
              <w:t>тическая подготовка - решение задач по категориям и признака преступления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pStyle w:val="20"/>
              <w:shd w:val="clear" w:color="auto" w:fill="auto"/>
              <w:spacing w:line="276" w:lineRule="auto"/>
              <w:ind w:firstLine="0"/>
            </w:pPr>
            <w:r w:rsidRPr="00816F0F">
              <w:rPr>
                <w:rStyle w:val="210pt0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816F0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816F0F" w:rsidRDefault="00311357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357" w:rsidRPr="000D7BDC" w:rsidTr="00A77332">
        <w:trPr>
          <w:trHeight w:val="2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0D7BDC" w:rsidRDefault="00311357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0D7BDC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357" w:rsidRPr="000D7BDC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357" w:rsidRPr="000D7BDC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0D7BDC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311357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311357" w:rsidRPr="000D7BDC" w:rsidRDefault="00311357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357" w:rsidRPr="000D7BDC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Самостоятельная работа учащихся:</w:t>
            </w:r>
          </w:p>
          <w:p w:rsidR="00311357" w:rsidRPr="000D7BDC" w:rsidRDefault="00311357" w:rsidP="000D7BDC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291"/>
              </w:tabs>
              <w:spacing w:line="276" w:lineRule="auto"/>
              <w:ind w:left="420" w:hanging="42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Письменно самостоятельно ответить на вопрос: «Отграничение преступлений от иных правонарушений».</w:t>
            </w:r>
          </w:p>
          <w:p w:rsidR="00311357" w:rsidRPr="000D7BDC" w:rsidRDefault="00311357" w:rsidP="000D7BDC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25"/>
              </w:tabs>
              <w:spacing w:line="276" w:lineRule="auto"/>
              <w:ind w:firstLine="0"/>
              <w:jc w:val="both"/>
            </w:pPr>
            <w:proofErr w:type="gramStart"/>
            <w:r w:rsidRPr="000D7BDC">
              <w:rPr>
                <w:rStyle w:val="210pt0"/>
                <w:sz w:val="24"/>
                <w:szCs w:val="24"/>
              </w:rPr>
              <w:t>Работа с Особенной частью УК РФ (найти примеры уголовно-правовых норм на</w:t>
            </w:r>
            <w:proofErr w:type="gram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357" w:rsidRPr="000D7BDC" w:rsidRDefault="00311357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0D7BDC" w:rsidRDefault="00311357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357" w:rsidRPr="000D7BDC" w:rsidRDefault="00311357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left="420"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каждую категорию преступлений)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2232"/>
        </w:trPr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13411F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13411F">
              <w:rPr>
                <w:rStyle w:val="210pt0"/>
                <w:b/>
                <w:sz w:val="24"/>
                <w:szCs w:val="24"/>
              </w:rPr>
              <w:t>Тема 3.</w:t>
            </w:r>
          </w:p>
          <w:p w:rsidR="00774208" w:rsidRPr="0013411F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13411F">
              <w:rPr>
                <w:rStyle w:val="210pt0"/>
                <w:b/>
                <w:sz w:val="24"/>
                <w:szCs w:val="24"/>
              </w:rPr>
              <w:t>Уголовная</w:t>
            </w:r>
          </w:p>
          <w:p w:rsidR="00774208" w:rsidRPr="0013411F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13411F">
              <w:rPr>
                <w:rStyle w:val="210pt0"/>
                <w:b/>
                <w:sz w:val="24"/>
                <w:szCs w:val="24"/>
              </w:rPr>
              <w:t>ответственность и</w:t>
            </w:r>
          </w:p>
          <w:p w:rsidR="00774208" w:rsidRPr="0013411F" w:rsidRDefault="00774208" w:rsidP="0013411F">
            <w:pPr>
              <w:pStyle w:val="20"/>
              <w:spacing w:line="276" w:lineRule="auto"/>
              <w:rPr>
                <w:b/>
              </w:rPr>
            </w:pPr>
            <w:r w:rsidRPr="0013411F">
              <w:rPr>
                <w:rStyle w:val="210pt0"/>
                <w:b/>
                <w:sz w:val="24"/>
                <w:szCs w:val="24"/>
              </w:rPr>
              <w:t>состав преступления.</w:t>
            </w: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материала: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1. Понятие и основание уголовной ответственности. Понятие состава преступления,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его элементы и признаки.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2. Обязательные и факультативные признаки объекта преступления, Обязательные и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факультативные признаки объективной стороны.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3. Обязательные и факультативные признаки субъекта преступления</w:t>
            </w:r>
          </w:p>
          <w:p w:rsidR="00774208" w:rsidRPr="000D7BDC" w:rsidRDefault="00774208" w:rsidP="00774208">
            <w:pPr>
              <w:pStyle w:val="20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Обязательные и факультативные признаки субъективной стороны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311357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0D7BDC">
            <w:pPr>
              <w:pStyle w:val="20"/>
              <w:spacing w:line="276" w:lineRule="auto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D7BD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06</w:t>
            </w:r>
          </w:p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7BDC">
              <w:rPr>
                <w:rFonts w:ascii="Times New Roman" w:hAnsi="Times New Roman" w:cs="Times New Roman"/>
              </w:rPr>
              <w:t>1.4</w:t>
            </w:r>
          </w:p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</w:t>
            </w:r>
            <w:r>
              <w:rPr>
                <w:rStyle w:val="210pt0"/>
                <w:sz w:val="24"/>
                <w:szCs w:val="24"/>
              </w:rPr>
              <w:t>ти</w:t>
            </w:r>
            <w:r w:rsidRPr="000D7BDC">
              <w:rPr>
                <w:rStyle w:val="210pt0"/>
                <w:sz w:val="24"/>
                <w:szCs w:val="24"/>
              </w:rPr>
              <w:t>ческая подготовка - решение задач - выявление в деянии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всех элементов состава преступления.</w:t>
            </w:r>
          </w:p>
          <w:p w:rsidR="00774208" w:rsidRPr="000D7BDC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</w:t>
            </w:r>
            <w:r>
              <w:rPr>
                <w:rStyle w:val="210pt0"/>
                <w:sz w:val="24"/>
                <w:szCs w:val="24"/>
              </w:rPr>
              <w:t>ти</w:t>
            </w:r>
            <w:r w:rsidRPr="000D7BDC">
              <w:rPr>
                <w:rStyle w:val="210pt0"/>
                <w:sz w:val="24"/>
                <w:szCs w:val="24"/>
              </w:rPr>
              <w:t>ческая подготовка - решение задач. - Обязательные и факультативные признаки объекта преступления.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~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>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62"/>
              </w:tabs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Изучить понятие предмета преступления и его значение. Составить конспект. Сравнительный анализ объекта и предмета преступления. Виды составов преступления по конструкции объективной стороны, найти в УК РФ по семь примеров на материальный и формальный состав</w:t>
            </w:r>
          </w:p>
          <w:p w:rsidR="00774208" w:rsidRPr="000D7BDC" w:rsidRDefault="00774208" w:rsidP="000D7BDC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62"/>
              </w:tabs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Критерии причинно-следственной связи; придумать пример на отсутствие одного из критериев. Ст. 19-22 УК РФ, классифицировать признаки специального субъекта, найти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примеры в УК РФ.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hRule="exact" w:val="624"/>
        </w:trPr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13411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3.Придумать пример на преступление с двойной формой вины и невиновное причинение вреда, ст. 27,28 УК РФ. Юридическая и фактическая ошибка, конспект.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57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4.</w:t>
            </w:r>
          </w:p>
          <w:p w:rsidR="0013411F" w:rsidRPr="0013411F" w:rsidRDefault="0013411F" w:rsidP="0013411F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13411F">
              <w:rPr>
                <w:rStyle w:val="210pt0"/>
                <w:b/>
                <w:sz w:val="24"/>
                <w:szCs w:val="24"/>
              </w:rPr>
              <w:t>Стадии</w:t>
            </w:r>
          </w:p>
          <w:p w:rsidR="0013411F" w:rsidRPr="000D7BDC" w:rsidRDefault="0013411F" w:rsidP="0013411F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умышленного</w:t>
            </w:r>
          </w:p>
          <w:p w:rsidR="0013411F" w:rsidRPr="000D7BDC" w:rsidRDefault="0013411F" w:rsidP="0013411F">
            <w:pPr>
              <w:pStyle w:val="20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преступления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11F" w:rsidRPr="000D7BDC" w:rsidRDefault="0013411F" w:rsidP="0013411F">
            <w:pPr>
              <w:pStyle w:val="20"/>
              <w:spacing w:line="276" w:lineRule="auto"/>
              <w:ind w:left="222"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>
              <w:rPr>
                <w:rStyle w:val="210pt0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85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>
              <w:rPr>
                <w:rStyle w:val="210pt0"/>
                <w:sz w:val="24"/>
                <w:szCs w:val="24"/>
              </w:rPr>
              <w:t>1</w:t>
            </w:r>
            <w:r w:rsidRPr="000D7BDC">
              <w:rPr>
                <w:rStyle w:val="210pt0"/>
                <w:sz w:val="24"/>
                <w:szCs w:val="24"/>
              </w:rPr>
              <w:t>.Понятие и виды стадий совершения умышленного преступления</w:t>
            </w:r>
          </w:p>
          <w:p w:rsidR="00774208" w:rsidRPr="000D7BDC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2.Приготовление к преступлению. Покушение на преступление. Понятие оконченного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преступления</w:t>
            </w:r>
          </w:p>
          <w:p w:rsidR="00774208" w:rsidRPr="000D7BDC" w:rsidRDefault="00774208" w:rsidP="00774208">
            <w:pPr>
              <w:pStyle w:val="20"/>
              <w:spacing w:line="276" w:lineRule="auto"/>
              <w:ind w:firstLine="80"/>
              <w:jc w:val="left"/>
            </w:pPr>
            <w:r w:rsidRPr="000D7BDC">
              <w:rPr>
                <w:rStyle w:val="210pt0"/>
                <w:sz w:val="24"/>
                <w:szCs w:val="24"/>
              </w:rPr>
              <w:t>3. Добровольный отказ от совершения преступления и деятельное раскаяние.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D7BD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05</w:t>
            </w:r>
          </w:p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proofErr w:type="gramStart"/>
            <w:r w:rsidRPr="000D7BDC">
              <w:rPr>
                <w:rFonts w:ascii="Times New Roman" w:hAnsi="Times New Roman" w:cs="Times New Roman"/>
              </w:rPr>
              <w:t>1</w:t>
            </w:r>
            <w:proofErr w:type="gramEnd"/>
            <w:r w:rsidRPr="000D7BDC">
              <w:rPr>
                <w:rFonts w:ascii="Times New Roman" w:hAnsi="Times New Roman" w:cs="Times New Roman"/>
              </w:rPr>
              <w:t>.3 ПК 1.4</w:t>
            </w: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850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078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13411F" w:rsidRDefault="00774208" w:rsidP="000D7BDC">
            <w:pPr>
              <w:pStyle w:val="20"/>
              <w:spacing w:line="276" w:lineRule="auto"/>
              <w:rPr>
                <w:b/>
              </w:rPr>
            </w:pPr>
          </w:p>
        </w:tc>
        <w:tc>
          <w:tcPr>
            <w:tcW w:w="850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078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  <w:r>
              <w:rPr>
                <w:rStyle w:val="2105pt"/>
                <w:sz w:val="24"/>
                <w:szCs w:val="24"/>
              </w:rPr>
              <w:t>.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7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850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07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стадий совершения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умышленного преступления.</w:t>
            </w:r>
          </w:p>
          <w:p w:rsidR="00774208" w:rsidRPr="000D7BDC" w:rsidRDefault="00774208" w:rsidP="00774208">
            <w:pPr>
              <w:pStyle w:val="20"/>
              <w:spacing w:line="276" w:lineRule="auto"/>
              <w:ind w:left="80"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преступления с оконченным составом преступления.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</w:p>
        </w:tc>
        <w:tc>
          <w:tcPr>
            <w:tcW w:w="1078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11F" w:rsidRPr="000D7BDC" w:rsidTr="00A77332">
        <w:trPr>
          <w:trHeight w:val="57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Самостоятельная работа учащихся:</w:t>
            </w:r>
          </w:p>
          <w:p w:rsidR="0013411F" w:rsidRPr="000D7BDC" w:rsidRDefault="0013411F" w:rsidP="000D7BDC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615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Составить схему отличий добровольного отказа от деятельного раскаяния.</w:t>
            </w:r>
          </w:p>
          <w:p w:rsidR="0013411F" w:rsidRPr="000D7BDC" w:rsidRDefault="0013411F" w:rsidP="000D7BDC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622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Изучить и законспектировать виды покушений, придумать пример на каждый вид.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1. Понятие и признаки соучастия в преступлении.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2. Виды соучастников преступления.</w:t>
            </w:r>
          </w:p>
          <w:p w:rsidR="00774208" w:rsidRPr="000D7BDC" w:rsidRDefault="00774208" w:rsidP="00774208">
            <w:pPr>
              <w:pStyle w:val="20"/>
              <w:spacing w:line="276" w:lineRule="auto"/>
              <w:ind w:firstLine="80"/>
              <w:jc w:val="left"/>
            </w:pPr>
            <w:r w:rsidRPr="000D7BDC">
              <w:rPr>
                <w:rStyle w:val="210pt0"/>
                <w:sz w:val="24"/>
                <w:szCs w:val="24"/>
              </w:rPr>
              <w:t>3. Формы соучастия в преступлении.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774208">
            <w:pPr>
              <w:pStyle w:val="20"/>
              <w:spacing w:line="276" w:lineRule="auto"/>
            </w:pPr>
            <w:r>
              <w:rPr>
                <w:rStyle w:val="2105pt"/>
                <w:sz w:val="24"/>
                <w:szCs w:val="24"/>
              </w:rPr>
              <w:t xml:space="preserve">    </w:t>
            </w: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7BD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0D7BDC">
              <w:rPr>
                <w:rFonts w:ascii="Times New Roman" w:hAnsi="Times New Roman" w:cs="Times New Roman"/>
              </w:rPr>
              <w:t>3</w:t>
            </w:r>
          </w:p>
          <w:p w:rsidR="00774208" w:rsidRPr="000D7BDC" w:rsidRDefault="00774208" w:rsidP="000D7BDC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5.</w:t>
            </w:r>
          </w:p>
        </w:tc>
        <w:tc>
          <w:tcPr>
            <w:tcW w:w="850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30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Соучастие в преступлении.</w:t>
            </w:r>
          </w:p>
        </w:tc>
        <w:tc>
          <w:tcPr>
            <w:tcW w:w="850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работа: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>: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49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Изучить и законспектировать вопрос: Ответственность соучастников.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66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Изучить и законспектировать вопрос: Эксцесс исполнителя и его виды.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6: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0D7BDC">
            <w:pPr>
              <w:pStyle w:val="20"/>
              <w:spacing w:line="276" w:lineRule="auto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ОК01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  <w:r w:rsidRPr="000D7BDC">
              <w:rPr>
                <w:rStyle w:val="2105pt"/>
                <w:sz w:val="24"/>
                <w:szCs w:val="24"/>
              </w:rPr>
              <w:t xml:space="preserve"> П</w:t>
            </w:r>
            <w:r>
              <w:rPr>
                <w:rStyle w:val="2105pt"/>
                <w:sz w:val="24"/>
                <w:szCs w:val="24"/>
              </w:rPr>
              <w:t xml:space="preserve">К </w:t>
            </w:r>
            <w:r w:rsidRPr="000D7BDC">
              <w:rPr>
                <w:rStyle w:val="2105pt"/>
                <w:sz w:val="24"/>
                <w:szCs w:val="24"/>
              </w:rPr>
              <w:t>1</w:t>
            </w:r>
            <w:r>
              <w:rPr>
                <w:rStyle w:val="2105pt"/>
                <w:sz w:val="24"/>
                <w:szCs w:val="24"/>
              </w:rPr>
              <w:t>.</w:t>
            </w:r>
            <w:r w:rsidRPr="000D7BDC">
              <w:rPr>
                <w:rStyle w:val="2105pt"/>
                <w:sz w:val="24"/>
                <w:szCs w:val="24"/>
              </w:rPr>
              <w:t xml:space="preserve">3 </w:t>
            </w: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Множественность</w:t>
            </w:r>
          </w:p>
        </w:tc>
        <w:tc>
          <w:tcPr>
            <w:tcW w:w="8505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1. Понятие и признаки множественности преступлений по УК РФ, отличие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преступлений.</w:t>
            </w:r>
          </w:p>
        </w:tc>
        <w:tc>
          <w:tcPr>
            <w:tcW w:w="8505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единого сложного преступления.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2. Совокупность преступлений, понятие и виды</w:t>
            </w: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Рецидив преступлений, понятие и виды.</w:t>
            </w: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ArialUnicodeMS45pt-1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3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квалификация преступлений при их совокупности.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при сложном преступлении.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>:</w:t>
            </w:r>
          </w:p>
          <w:p w:rsidR="00774208" w:rsidRPr="000D7BDC" w:rsidRDefault="00774208" w:rsidP="000D7BD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33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Ст.17, 18 УК РФ</w:t>
            </w:r>
          </w:p>
          <w:p w:rsidR="00774208" w:rsidRPr="000D7BDC" w:rsidRDefault="00774208" w:rsidP="000D7BD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0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Придумать практический пример на каждый вид совокупности и каждый вид рецидива.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left="140" w:firstLine="0"/>
            </w:pPr>
            <w:r w:rsidRPr="000D7BDC">
              <w:rPr>
                <w:rStyle w:val="210pt"/>
                <w:sz w:val="24"/>
                <w:szCs w:val="24"/>
              </w:rPr>
              <w:t>Тема</w:t>
            </w:r>
            <w:proofErr w:type="gramStart"/>
            <w:r w:rsidRPr="000D7BDC">
              <w:rPr>
                <w:rStyle w:val="210pt"/>
                <w:sz w:val="24"/>
                <w:szCs w:val="24"/>
              </w:rPr>
              <w:t>7</w:t>
            </w:r>
            <w:proofErr w:type="gramEnd"/>
            <w:r w:rsidRPr="000D7BDC">
              <w:rPr>
                <w:rStyle w:val="210pt"/>
                <w:sz w:val="24"/>
                <w:szCs w:val="24"/>
              </w:rPr>
              <w:t>.</w:t>
            </w:r>
          </w:p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Обстоятельства,</w:t>
            </w:r>
          </w:p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исключающие</w:t>
            </w:r>
          </w:p>
          <w:p w:rsidR="00774208" w:rsidRPr="000D7BDC" w:rsidRDefault="00774208" w:rsidP="008E43FC">
            <w:pPr>
              <w:pStyle w:val="20"/>
              <w:spacing w:line="276" w:lineRule="auto"/>
              <w:ind w:left="140"/>
            </w:pPr>
            <w:r w:rsidRPr="000D7BDC">
              <w:rPr>
                <w:rStyle w:val="210pt"/>
                <w:sz w:val="24"/>
                <w:szCs w:val="24"/>
              </w:rPr>
              <w:t>преступность деяния.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  <w:r w:rsidRPr="000D7BDC">
              <w:rPr>
                <w:rStyle w:val="2105pt"/>
                <w:sz w:val="24"/>
                <w:szCs w:val="24"/>
              </w:rPr>
              <w:t>ОК11 ПК11</w:t>
            </w: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ind w:left="140"/>
              <w:jc w:val="left"/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1. Понятие, признаки, виды обстоятельств, исключающих преступность деяния.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ind w:left="140"/>
              <w:jc w:val="left"/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2. Необходимая оборона. Мнимая оборона. Превышение пределов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необходимой</w:t>
            </w:r>
            <w:proofErr w:type="gramEnd"/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ind w:left="140"/>
              <w:jc w:val="left"/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обороны.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  <w:ind w:left="140"/>
              <w:jc w:val="left"/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Причинение вреда при задержании лица, совершившего преступление.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Превышение пределов задержания. Крайняя необходимость.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1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2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2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</w:t>
            </w:r>
            <w:r>
              <w:rPr>
                <w:rStyle w:val="210pt0"/>
                <w:sz w:val="24"/>
                <w:szCs w:val="24"/>
              </w:rPr>
              <w:t>ти</w:t>
            </w:r>
            <w:r w:rsidRPr="000D7BDC">
              <w:rPr>
                <w:rStyle w:val="210pt0"/>
                <w:sz w:val="24"/>
                <w:szCs w:val="24"/>
              </w:rPr>
              <w:t>ческая подготовка - решение задач - Необходимая оборона.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2/2</w:t>
            </w:r>
          </w:p>
          <w:p w:rsidR="00774208" w:rsidRPr="000D7BDC" w:rsidRDefault="00774208" w:rsidP="000D7BDC">
            <w:pPr>
              <w:pStyle w:val="20"/>
              <w:spacing w:line="276" w:lineRule="auto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Мнимая оборона.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952"/>
        </w:trPr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13411F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</w:t>
            </w:r>
            <w:r>
              <w:rPr>
                <w:rStyle w:val="210pt0"/>
                <w:sz w:val="24"/>
                <w:szCs w:val="24"/>
              </w:rPr>
              <w:t>/</w:t>
            </w:r>
            <w:r w:rsidRPr="000D7BDC">
              <w:rPr>
                <w:rStyle w:val="210pt0"/>
                <w:sz w:val="24"/>
                <w:szCs w:val="24"/>
              </w:rPr>
              <w:t>Практическая подготовка - решение задач - ответственность при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нарушении требований обстоятельств, освобождающих от уголовной ответственности.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2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2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57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57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1. Изучить ст. 40-42 УК РФ и составить опорный конспект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57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2. Составить схему сравнительного анализа ст. 37-39 УК РФ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1415"/>
        </w:trPr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left="140" w:firstLine="0"/>
            </w:pPr>
            <w:r w:rsidRPr="000D7BDC">
              <w:rPr>
                <w:rStyle w:val="210pt"/>
                <w:sz w:val="24"/>
                <w:szCs w:val="24"/>
              </w:rPr>
              <w:t>Тема 8.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left="140" w:firstLine="0"/>
            </w:pPr>
            <w:r w:rsidRPr="000D7BDC">
              <w:rPr>
                <w:rStyle w:val="210pt"/>
                <w:sz w:val="24"/>
                <w:szCs w:val="24"/>
              </w:rPr>
              <w:t>Система и виды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left="140" w:firstLine="0"/>
            </w:pPr>
            <w:r w:rsidRPr="000D7BDC">
              <w:rPr>
                <w:rStyle w:val="210pt"/>
                <w:sz w:val="24"/>
                <w:szCs w:val="24"/>
              </w:rPr>
              <w:t>уголовных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left="140" w:firstLine="0"/>
            </w:pPr>
            <w:r w:rsidRPr="000D7BDC">
              <w:rPr>
                <w:rStyle w:val="210pt"/>
                <w:sz w:val="24"/>
                <w:szCs w:val="24"/>
              </w:rPr>
              <w:t>наказаний.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left="140" w:firstLine="0"/>
            </w:pPr>
            <w:r w:rsidRPr="000D7BDC">
              <w:rPr>
                <w:rStyle w:val="210pt"/>
                <w:sz w:val="24"/>
                <w:szCs w:val="24"/>
              </w:rPr>
              <w:t>Назначение</w:t>
            </w:r>
          </w:p>
          <w:p w:rsidR="00774208" w:rsidRPr="000D7BDC" w:rsidRDefault="00774208" w:rsidP="00774208">
            <w:pPr>
              <w:pStyle w:val="20"/>
              <w:spacing w:line="276" w:lineRule="auto"/>
              <w:ind w:left="140" w:firstLine="0"/>
            </w:pPr>
            <w:r w:rsidRPr="000D7BDC">
              <w:rPr>
                <w:rStyle w:val="210pt"/>
                <w:sz w:val="24"/>
                <w:szCs w:val="24"/>
              </w:rPr>
              <w:t>наказания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материала: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1. Понятие, признаки и виды уголовных наказаний.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2. Общие и специальные правила назначения наказаний</w:t>
            </w:r>
          </w:p>
          <w:p w:rsidR="00774208" w:rsidRPr="000D7BDC" w:rsidRDefault="00774208" w:rsidP="00774208">
            <w:pPr>
              <w:pStyle w:val="20"/>
              <w:spacing w:line="276" w:lineRule="auto"/>
              <w:ind w:left="66"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Освобождение от уголовной ответственности и уголовного наказания. Амнистия,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помилование, судимость.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774208" w:rsidRPr="000D7BDC" w:rsidRDefault="00774208" w:rsidP="000D7BDC">
            <w:pPr>
              <w:pStyle w:val="20"/>
              <w:spacing w:line="276" w:lineRule="auto"/>
            </w:pPr>
            <w:r>
              <w:rPr>
                <w:rStyle w:val="2105pt"/>
                <w:sz w:val="24"/>
                <w:szCs w:val="24"/>
              </w:rPr>
              <w:t xml:space="preserve">     </w:t>
            </w: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Default="00774208" w:rsidP="007742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D7BDC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774208" w:rsidRPr="000D7BDC" w:rsidRDefault="00774208" w:rsidP="00774208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proofErr w:type="gramStart"/>
            <w:r w:rsidRPr="000D7BDC"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0D7BDC">
              <w:rPr>
                <w:rFonts w:ascii="Times New Roman" w:hAnsi="Times New Roman" w:cs="Times New Roman"/>
              </w:rPr>
              <w:t>3</w:t>
            </w: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pacing w:line="276" w:lineRule="auto"/>
              <w:ind w:left="140"/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2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2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pStyle w:val="20"/>
              <w:shd w:val="clear" w:color="auto" w:fill="auto"/>
              <w:spacing w:line="276" w:lineRule="auto"/>
              <w:ind w:left="140" w:firstLine="0"/>
            </w:pPr>
          </w:p>
        </w:tc>
        <w:tc>
          <w:tcPr>
            <w:tcW w:w="8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назначение наказания,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основы.</w:t>
            </w:r>
          </w:p>
          <w:p w:rsidR="00774208" w:rsidRPr="000D7BDC" w:rsidRDefault="00774208" w:rsidP="00774208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Общие и специальные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правила назначения наказаний.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8E43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4208" w:rsidRPr="000D7BDC" w:rsidRDefault="00774208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57"/>
        </w:trPr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208" w:rsidRPr="000D7BDC" w:rsidRDefault="00DB07D0" w:rsidP="00DB07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Style w:val="210pt0"/>
                <w:rFonts w:eastAsia="Arial Unicode MS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08" w:rsidRPr="000D7BDC" w:rsidRDefault="00774208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327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DB07D0" w:rsidRPr="000D7BDC" w:rsidRDefault="00DB07D0" w:rsidP="00774208">
            <w:pPr>
              <w:pStyle w:val="20"/>
              <w:spacing w:line="276" w:lineRule="auto"/>
              <w:ind w:firstLine="75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DB07D0" w:rsidRPr="000D7BDC" w:rsidRDefault="00DB07D0" w:rsidP="00DB07D0">
            <w:pPr>
              <w:pStyle w:val="20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0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615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Изучить ст. 44 УК РФ и составить опорный конспект по видам наказаний.</w:t>
            </w:r>
          </w:p>
          <w:p w:rsidR="00DB07D0" w:rsidRPr="000D7BDC" w:rsidRDefault="00DB07D0" w:rsidP="0013411F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625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Изучить нормативный материал: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 xml:space="preserve">. 75, 76, 78 УК, примечания к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126, 206,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208, 210, 222, 228, 73, 74, 79-83 УК.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Изучить ст. 84,85 УК РФ, составить таблицу отличий амнистии от помилования.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DB07D0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9. Уголов</w:t>
            </w:r>
            <w:r>
              <w:rPr>
                <w:rStyle w:val="210pt"/>
                <w:sz w:val="24"/>
                <w:szCs w:val="24"/>
              </w:rPr>
              <w:t>н</w:t>
            </w:r>
            <w:r w:rsidRPr="000D7BDC">
              <w:rPr>
                <w:rStyle w:val="210pt"/>
                <w:sz w:val="24"/>
                <w:szCs w:val="24"/>
              </w:rPr>
              <w:t>ая</w:t>
            </w:r>
          </w:p>
          <w:p w:rsidR="0013411F" w:rsidRPr="000D7BDC" w:rsidRDefault="0013411F" w:rsidP="00DB07D0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ответственность</w:t>
            </w:r>
          </w:p>
          <w:p w:rsidR="0013411F" w:rsidRPr="000D7BDC" w:rsidRDefault="0013411F" w:rsidP="00DB07D0">
            <w:pPr>
              <w:pStyle w:val="20"/>
              <w:spacing w:line="276" w:lineRule="auto"/>
            </w:pPr>
            <w:r w:rsidRPr="000D7BDC">
              <w:rPr>
                <w:rStyle w:val="210pt"/>
                <w:sz w:val="24"/>
                <w:szCs w:val="24"/>
              </w:rPr>
              <w:t>несовершеннолетних.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б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pacing w:line="276" w:lineRule="auto"/>
              <w:jc w:val="left"/>
            </w:pPr>
          </w:p>
        </w:tc>
        <w:tc>
          <w:tcPr>
            <w:tcW w:w="844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 .Виды наказаний, назначаемых несовершеннолетним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ОК12 ПК12</w:t>
            </w:r>
          </w:p>
          <w:p w:rsidR="0013411F" w:rsidRPr="000D7BDC" w:rsidRDefault="0013411F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</w:p>
        </w:tc>
        <w:tc>
          <w:tcPr>
            <w:tcW w:w="844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2. Освобождение несовершеннолетних от уголовной ответственности и уголовного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наказания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назначение наказания несовершеннолетним, основы.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Общие и специальные правила назначения наказаний несовершеннолетним.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Самостоятельная работа учащихся:</w:t>
            </w:r>
          </w:p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1. Составить опорный конспект по особенностям применения принудительных мер воспитательного воздействия.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962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10.</w:t>
            </w:r>
          </w:p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Принудительные</w:t>
            </w:r>
          </w:p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 xml:space="preserve">меры </w:t>
            </w:r>
            <w:proofErr w:type="gramStart"/>
            <w:r w:rsidRPr="000D7BDC">
              <w:rPr>
                <w:rStyle w:val="210pt"/>
                <w:sz w:val="24"/>
                <w:szCs w:val="24"/>
              </w:rPr>
              <w:t>медицинского</w:t>
            </w:r>
            <w:proofErr w:type="gramEnd"/>
          </w:p>
          <w:p w:rsidR="00DB07D0" w:rsidRPr="000D7BDC" w:rsidRDefault="00DB07D0" w:rsidP="008E43FC">
            <w:pPr>
              <w:pStyle w:val="20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характера.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 1.Понятие и виды принудительных мер</w:t>
            </w:r>
          </w:p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2. Основания и цели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применения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 xml:space="preserve"> принудительных мер.</w:t>
            </w:r>
          </w:p>
          <w:p w:rsidR="00DB07D0" w:rsidRPr="000D7BDC" w:rsidRDefault="00DB07D0" w:rsidP="00DB07D0">
            <w:pPr>
              <w:pStyle w:val="20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3.Порядок назначения, изменения и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прекращения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 xml:space="preserve"> принудительных мер.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8E43FC">
            <w:pPr>
              <w:pStyle w:val="20"/>
              <w:spacing w:line="276" w:lineRule="auto"/>
            </w:pPr>
            <w:r>
              <w:rPr>
                <w:rStyle w:val="2105pt"/>
                <w:sz w:val="24"/>
                <w:szCs w:val="24"/>
              </w:rPr>
              <w:t xml:space="preserve">    </w:t>
            </w: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DB07D0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0pt"/>
                <w:i w:val="0"/>
                <w:sz w:val="24"/>
                <w:szCs w:val="24"/>
              </w:rPr>
            </w:pPr>
            <w:r w:rsidRPr="00DB07D0">
              <w:rPr>
                <w:rStyle w:val="2105pt0pt"/>
                <w:i w:val="0"/>
                <w:sz w:val="24"/>
                <w:szCs w:val="24"/>
              </w:rPr>
              <w:t>ПК 1.1</w:t>
            </w: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применение принудительных мер медицинского характера.</w:t>
            </w:r>
          </w:p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Общие и специальные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правила применение принудительных мер медицинского характера.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Самостоятельная работа учащихся: Решение задач.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</w:pPr>
            <w:r>
              <w:rPr>
                <w:rStyle w:val="210pt0"/>
                <w:sz w:val="24"/>
                <w:szCs w:val="24"/>
              </w:rPr>
              <w:t>6</w:t>
            </w:r>
          </w:p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2</w:t>
            </w:r>
          </w:p>
          <w:p w:rsidR="00DB07D0" w:rsidRPr="000D7BDC" w:rsidRDefault="00DB07D0" w:rsidP="00DB07D0">
            <w:pPr>
              <w:pStyle w:val="20"/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144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Опрос по карточкам.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proofErr w:type="spellStart"/>
            <w:r w:rsidRPr="000D7BDC">
              <w:rPr>
                <w:rStyle w:val="210pt"/>
                <w:sz w:val="24"/>
                <w:szCs w:val="24"/>
              </w:rPr>
              <w:t>Диф</w:t>
            </w:r>
            <w:proofErr w:type="spellEnd"/>
            <w:r w:rsidRPr="000D7BDC">
              <w:rPr>
                <w:rStyle w:val="210pt"/>
                <w:sz w:val="24"/>
                <w:szCs w:val="24"/>
              </w:rPr>
              <w:t>/зачет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Style w:val="2105pt"/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8E43FC" w:rsidRDefault="000A70EA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Раздел 2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"/>
                <w:sz w:val="24"/>
                <w:szCs w:val="24"/>
              </w:rPr>
              <w:t>Особенная часть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"/>
                <w:sz w:val="24"/>
                <w:szCs w:val="24"/>
              </w:rPr>
              <w:t>126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11.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8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4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pacing w:line="276" w:lineRule="auto"/>
            </w:pPr>
            <w:r>
              <w:rPr>
                <w:rStyle w:val="2105pt0pt0"/>
                <w:sz w:val="24"/>
                <w:szCs w:val="24"/>
              </w:rPr>
              <w:t xml:space="preserve">       </w:t>
            </w:r>
            <w:r w:rsidRPr="000D7BDC">
              <w:rPr>
                <w:rStyle w:val="2105pt0pt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0pt0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Особенная часть УК</w:t>
            </w: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1.Структура Особенной части УК РФ.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РФ. Квалификация</w:t>
            </w: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2.Понятие квалификации преступлений.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7BD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0D7BDC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преступлений.</w:t>
            </w: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Основные правила квалификации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Практическое занятие. Решение задач.</w:t>
            </w:r>
          </w:p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Опрос по карточкам.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</w:t>
            </w:r>
            <w:r>
              <w:rPr>
                <w:rStyle w:val="210pt0"/>
                <w:sz w:val="24"/>
                <w:szCs w:val="24"/>
              </w:rPr>
              <w:t>ти</w:t>
            </w:r>
            <w:r w:rsidRPr="000D7BDC">
              <w:rPr>
                <w:rStyle w:val="210pt0"/>
                <w:sz w:val="24"/>
                <w:szCs w:val="24"/>
              </w:rPr>
              <w:t>ческая подготовка - решение задач. - Понятие квалификации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преступлений.</w:t>
            </w:r>
          </w:p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Практическая </w:t>
            </w:r>
            <w:r w:rsidRPr="000D7BDC">
              <w:rPr>
                <w:rStyle w:val="210pt"/>
                <w:sz w:val="24"/>
                <w:szCs w:val="24"/>
              </w:rPr>
              <w:t xml:space="preserve">работа/Практическая </w:t>
            </w:r>
            <w:r w:rsidRPr="000D7BDC">
              <w:rPr>
                <w:rStyle w:val="210pt0"/>
                <w:sz w:val="24"/>
                <w:szCs w:val="24"/>
              </w:rPr>
              <w:t>подготовка - решение задач - Основные правила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квалификации</w:t>
            </w:r>
          </w:p>
          <w:p w:rsidR="0013411F" w:rsidRPr="000D7BDC" w:rsidRDefault="0013411F" w:rsidP="0013411F">
            <w:pPr>
              <w:pStyle w:val="20"/>
              <w:spacing w:line="276" w:lineRule="auto"/>
              <w:ind w:firstLine="66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Порядок квалификации преступлений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pacing w:line="276" w:lineRule="auto"/>
              <w:jc w:val="left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3411F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11F" w:rsidRPr="000D7BDC" w:rsidRDefault="0013411F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2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2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2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2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287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Повторить тему «Состав преступления».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11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Работа с кодексом.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297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Придумать практические примеры на каждое правило квалификации.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1. Понятие преступлений против жизни.</w:t>
            </w:r>
          </w:p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2. Понятие убийства, виды убийств, юр. анализ ст. 105 УК РФ</w:t>
            </w:r>
          </w:p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3. Понятие и виды преступлений против здоровья.</w:t>
            </w:r>
          </w:p>
          <w:p w:rsidR="00DB07D0" w:rsidRPr="000D7BDC" w:rsidRDefault="00DB07D0" w:rsidP="00DB07D0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4. Виды вреда здоровью, критерии отграничения.</w:t>
            </w:r>
          </w:p>
          <w:p w:rsidR="00DB07D0" w:rsidRPr="000D7BDC" w:rsidRDefault="00DB07D0" w:rsidP="00DB07D0">
            <w:pPr>
              <w:pStyle w:val="20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5. Юр. Анализ ст. 121 и 122 УК РФ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10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pacing w:line="276" w:lineRule="auto"/>
            </w:pPr>
            <w:r>
              <w:rPr>
                <w:rStyle w:val="2105pt"/>
                <w:sz w:val="24"/>
                <w:szCs w:val="24"/>
              </w:rPr>
              <w:t xml:space="preserve">    </w:t>
            </w: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Default="00DB07D0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7BDC">
              <w:rPr>
                <w:rFonts w:ascii="Times New Roman" w:hAnsi="Times New Roman" w:cs="Times New Roman"/>
              </w:rPr>
              <w:t xml:space="preserve">1.4 </w:t>
            </w:r>
          </w:p>
          <w:p w:rsidR="00DB07D0" w:rsidRPr="000D7BDC" w:rsidRDefault="00DB07D0" w:rsidP="00DB07D0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06</w:t>
            </w: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12.</w:t>
            </w: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  <w:jc w:val="left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Преступления</w:t>
            </w: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  <w:jc w:val="left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против жизни и</w:t>
            </w: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  <w:jc w:val="left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здоровья.</w:t>
            </w: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  <w:jc w:val="left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ArialUnicode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ArialUnicodeMS4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8E43F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</w:t>
            </w:r>
            <w:r w:rsidR="008E43FC">
              <w:rPr>
                <w:rStyle w:val="210pt0"/>
                <w:sz w:val="24"/>
                <w:szCs w:val="24"/>
              </w:rPr>
              <w:t>т</w:t>
            </w:r>
            <w:r w:rsidRPr="000D7BDC">
              <w:rPr>
                <w:rStyle w:val="210pt0"/>
                <w:sz w:val="24"/>
                <w:szCs w:val="24"/>
              </w:rPr>
              <w:t>ическая подготовка - решение задач - преступления против здоровья.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"/>
                <w:sz w:val="24"/>
                <w:szCs w:val="24"/>
              </w:rPr>
            </w:pPr>
          </w:p>
        </w:tc>
      </w:tr>
      <w:tr w:rsidR="00774208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Практическое занятие.</w:t>
            </w:r>
          </w:p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Устный опрос по теме.</w:t>
            </w:r>
          </w:p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Решение задач.</w:t>
            </w:r>
          </w:p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Анализ судебной практики.</w:t>
            </w:r>
          </w:p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Закрепление навыков квалификации преступных деяний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1597"/>
        </w:trPr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13.</w:t>
            </w:r>
          </w:p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Преступления против свободы,</w:t>
            </w:r>
          </w:p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чести и достоинства</w:t>
            </w:r>
          </w:p>
          <w:p w:rsidR="00DB07D0" w:rsidRDefault="00DB07D0" w:rsidP="008E43FC">
            <w:pPr>
              <w:pStyle w:val="20"/>
              <w:spacing w:line="276" w:lineRule="auto"/>
              <w:rPr>
                <w:rStyle w:val="210pt"/>
                <w:sz w:val="24"/>
                <w:szCs w:val="24"/>
              </w:rPr>
            </w:pPr>
            <w:r w:rsidRPr="000D7BDC">
              <w:rPr>
                <w:rStyle w:val="210pt"/>
                <w:sz w:val="24"/>
                <w:szCs w:val="24"/>
              </w:rPr>
              <w:t>личности</w:t>
            </w:r>
          </w:p>
          <w:p w:rsidR="00DB07D0" w:rsidRPr="000D7BDC" w:rsidRDefault="00DB07D0" w:rsidP="008E43FC">
            <w:pPr>
              <w:pStyle w:val="20"/>
              <w:spacing w:line="276" w:lineRule="auto"/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1. Общая характеристика преступлений против свободы, чести и достоинства личности.</w:t>
            </w:r>
          </w:p>
          <w:p w:rsidR="00DB07D0" w:rsidRPr="000D7BDC" w:rsidRDefault="00DB07D0" w:rsidP="00DB07D0">
            <w:pPr>
              <w:pStyle w:val="20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2. Юридический анализ ст. 126, 127 УК РФ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pacing w:line="276" w:lineRule="auto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DB07D0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i w:val="0"/>
                <w:sz w:val="24"/>
                <w:szCs w:val="24"/>
              </w:rPr>
            </w:pPr>
            <w:r w:rsidRPr="00DB07D0">
              <w:rPr>
                <w:rStyle w:val="2105pt"/>
                <w:i w:val="0"/>
                <w:sz w:val="24"/>
                <w:szCs w:val="24"/>
              </w:rPr>
              <w:t>ПК</w:t>
            </w:r>
            <w:r>
              <w:rPr>
                <w:rStyle w:val="2105pt"/>
                <w:i w:val="0"/>
                <w:sz w:val="24"/>
                <w:szCs w:val="24"/>
              </w:rPr>
              <w:t xml:space="preserve"> </w:t>
            </w:r>
            <w:r w:rsidRPr="00DB07D0">
              <w:rPr>
                <w:rStyle w:val="2105pt"/>
                <w:i w:val="0"/>
                <w:sz w:val="24"/>
                <w:szCs w:val="24"/>
              </w:rPr>
              <w:t xml:space="preserve">1.4 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  <w:proofErr w:type="gramStart"/>
            <w:r w:rsidRPr="00DB07D0">
              <w:rPr>
                <w:rStyle w:val="2105pt"/>
                <w:i w:val="0"/>
                <w:sz w:val="24"/>
                <w:szCs w:val="24"/>
              </w:rPr>
              <w:t>ОК</w:t>
            </w:r>
            <w:proofErr w:type="gramEnd"/>
            <w:r w:rsidRPr="00DB07D0">
              <w:rPr>
                <w:rStyle w:val="2105pt"/>
                <w:i w:val="0"/>
                <w:sz w:val="24"/>
                <w:szCs w:val="24"/>
              </w:rPr>
              <w:t xml:space="preserve"> 06</w:t>
            </w:r>
            <w:r w:rsidRPr="000D7BDC">
              <w:rPr>
                <w:rStyle w:val="2105pt"/>
                <w:sz w:val="24"/>
                <w:szCs w:val="24"/>
              </w:rPr>
              <w:t xml:space="preserve"> </w:t>
            </w: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преступления против здоровья.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590"/>
        </w:trPr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преступления против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чести.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</w:p>
          <w:p w:rsidR="00DB07D0" w:rsidRPr="000D7BDC" w:rsidRDefault="00DB07D0" w:rsidP="000D7BDC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291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Сравнительная характеристика ст. 126 и 206 УК РФ.</w:t>
            </w:r>
          </w:p>
          <w:p w:rsidR="00DB07D0" w:rsidRPr="000D7BDC" w:rsidRDefault="00DB07D0" w:rsidP="000D7BDC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297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Письменно выполнить юридический анализ ст. 128.1 УК РФ.</w:t>
            </w:r>
          </w:p>
          <w:p w:rsidR="00DB07D0" w:rsidRPr="000D7BDC" w:rsidRDefault="00DB07D0" w:rsidP="000D7BDC">
            <w:pPr>
              <w:pStyle w:val="20"/>
              <w:spacing w:line="276" w:lineRule="auto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Подготовка рефератов по предложенным темам.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б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334"/>
        </w:trPr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8E43F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Тема 14.</w:t>
            </w:r>
          </w:p>
        </w:tc>
        <w:tc>
          <w:tcPr>
            <w:tcW w:w="8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7D0" w:rsidRPr="000D7BDC" w:rsidRDefault="00DB07D0" w:rsidP="00A77332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DB07D0" w:rsidRPr="000D7BDC" w:rsidRDefault="00DB07D0" w:rsidP="00A77332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1. Общая характеристика преступлений против семьи и несовершеннолетних.</w:t>
            </w:r>
          </w:p>
          <w:p w:rsidR="00DB07D0" w:rsidRPr="000D7BDC" w:rsidRDefault="00DB07D0" w:rsidP="00A77332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2. Сравнительный юр. анализ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150, 151 УК РФ.</w:t>
            </w:r>
          </w:p>
          <w:p w:rsidR="00DB07D0" w:rsidRPr="000D7BDC" w:rsidRDefault="00DB07D0" w:rsidP="00A77332">
            <w:pPr>
              <w:pStyle w:val="20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Юр. анализ ст. 156 УК РФ.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8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2</w:t>
            </w:r>
          </w:p>
          <w:p w:rsidR="00DB07D0" w:rsidRPr="000D7BDC" w:rsidRDefault="00DB07D0" w:rsidP="000D7BDC">
            <w:pPr>
              <w:pStyle w:val="20"/>
              <w:spacing w:line="276" w:lineRule="auto"/>
            </w:pPr>
            <w:r w:rsidRPr="000D7BDC">
              <w:rPr>
                <w:rStyle w:val="2105pt0pt0"/>
                <w:sz w:val="24"/>
                <w:szCs w:val="24"/>
              </w:rPr>
              <w:t>4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Default="00DB07D0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7BDC">
              <w:rPr>
                <w:rFonts w:ascii="Times New Roman" w:hAnsi="Times New Roman" w:cs="Times New Roman"/>
              </w:rPr>
              <w:t xml:space="preserve">1.4 </w:t>
            </w:r>
          </w:p>
          <w:p w:rsidR="00DB07D0" w:rsidRPr="000D7BDC" w:rsidRDefault="00DB07D0" w:rsidP="000D7BDC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B07D0" w:rsidRPr="008E43F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Преступления</w:t>
            </w: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8E43F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против семьи и</w:t>
            </w: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B07D0" w:rsidRPr="008E43FC" w:rsidRDefault="00DB07D0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несовершеннолетних</w:t>
            </w: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07D0" w:rsidRPr="000D7BDC" w:rsidRDefault="00DB07D0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7D0" w:rsidRPr="000D7BDC" w:rsidRDefault="00DB07D0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Практическая работа/Практическая подготовка“- решение задач - по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150,151 и 156 УК РФ.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341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Письменно выполнить юридический анализ ст. 157 УК РФ.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368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Подготовка рефератов по предложенным темам.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2</w:t>
            </w:r>
          </w:p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Тема 15.</w:t>
            </w:r>
          </w:p>
        </w:tc>
        <w:tc>
          <w:tcPr>
            <w:tcW w:w="8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1. Юридический анализ ст. 133,134,135 УК РФ.</w:t>
            </w:r>
          </w:p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2. Изучение материалов Пленума ВС РФ ”0 судебной практике по делам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</w:t>
            </w:r>
            <w:proofErr w:type="gramEnd"/>
          </w:p>
          <w:p w:rsidR="00A77332" w:rsidRPr="000D7BD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proofErr w:type="gramStart"/>
            <w:r w:rsidRPr="000D7BDC">
              <w:rPr>
                <w:rStyle w:val="210pt0"/>
                <w:sz w:val="24"/>
                <w:szCs w:val="24"/>
              </w:rPr>
              <w:t>изнасиловании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>" от 21Л 2Л 993 г.</w:t>
            </w:r>
          </w:p>
          <w:p w:rsidR="00A77332" w:rsidRPr="000D7BDC" w:rsidRDefault="00A77332" w:rsidP="000D7BDC">
            <w:pPr>
              <w:pStyle w:val="20"/>
              <w:spacing w:line="276" w:lineRule="auto"/>
              <w:jc w:val="both"/>
            </w:pPr>
            <w:r w:rsidRPr="000D7BDC">
              <w:rPr>
                <w:rStyle w:val="210pt0"/>
                <w:sz w:val="24"/>
                <w:szCs w:val="24"/>
              </w:rPr>
              <w:t>3. Оставление казусов на заданную тему.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8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2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0pt0"/>
                <w:sz w:val="24"/>
                <w:szCs w:val="24"/>
              </w:rPr>
              <w:t>4</w:t>
            </w:r>
          </w:p>
          <w:p w:rsidR="00A77332" w:rsidRPr="000D7BDC" w:rsidRDefault="00A77332" w:rsidP="00A77332">
            <w:pPr>
              <w:pStyle w:val="20"/>
              <w:spacing w:line="276" w:lineRule="auto"/>
            </w:pPr>
            <w:r>
              <w:rPr>
                <w:rStyle w:val="2105pt0pt0"/>
                <w:sz w:val="24"/>
                <w:szCs w:val="24"/>
              </w:rPr>
              <w:t xml:space="preserve">      </w:t>
            </w:r>
            <w:r w:rsidRPr="000D7BDC">
              <w:rPr>
                <w:rStyle w:val="2105pt0pt0"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Default="00A77332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proofErr w:type="gramStart"/>
            <w:r w:rsidRPr="000D7BDC">
              <w:rPr>
                <w:rFonts w:ascii="Times New Roman" w:hAnsi="Times New Roman" w:cs="Times New Roman"/>
              </w:rPr>
              <w:t>1</w:t>
            </w:r>
            <w:proofErr w:type="gramEnd"/>
            <w:r w:rsidRPr="000D7BDC">
              <w:rPr>
                <w:rFonts w:ascii="Times New Roman" w:hAnsi="Times New Roman" w:cs="Times New Roman"/>
              </w:rPr>
              <w:t xml:space="preserve">.4 </w:t>
            </w:r>
          </w:p>
          <w:p w:rsidR="00A77332" w:rsidRPr="000D7BDC" w:rsidRDefault="00A77332" w:rsidP="00DB07D0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  <w:proofErr w:type="gramStart"/>
            <w:r w:rsidRPr="000D7BD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  <w:r w:rsidRPr="000D7BD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77332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Преступления</w:t>
            </w: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DB07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против</w:t>
            </w: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собственности</w:t>
            </w: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pacing w:line="276" w:lineRule="auto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0"/>
                <w:sz w:val="24"/>
                <w:szCs w:val="24"/>
              </w:rPr>
              <w:t>~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91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Отличительные характеристики разбоя и грабежа (составить таблицу).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08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Юр. анализ ст. 159 УК РФ.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01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Юр. анализ ст. 160 УК РФ.</w:t>
            </w:r>
          </w:p>
          <w:p w:rsidR="000A70EA" w:rsidRPr="000D7BDC" w:rsidRDefault="000A70EA" w:rsidP="0013411F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66"/>
              </w:tabs>
              <w:spacing w:line="276" w:lineRule="auto"/>
              <w:ind w:left="66"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Сравнительная характеристика преступлений по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167, 168 УК РФ (составить опорный конспект)</w:t>
            </w:r>
          </w:p>
          <w:p w:rsidR="000A70EA" w:rsidRPr="000D7BDC" w:rsidRDefault="000A70EA" w:rsidP="000D7BDC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94"/>
              </w:tabs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Подготовка рефератов по предложенным темам.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1726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16.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Преступления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против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общественной безопасности и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общественного</w:t>
            </w:r>
          </w:p>
          <w:p w:rsidR="00A77332" w:rsidRPr="000D7BDC" w:rsidRDefault="00A77332" w:rsidP="00A77332">
            <w:pPr>
              <w:pStyle w:val="20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порядка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1. Общая характеристика преступлений против общественной безопасности и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общественного порядка.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2. Юр. анализ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205, 206 УК РФ.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3. Бандитизм, анализ ст.209 УК РФ.</w:t>
            </w:r>
          </w:p>
          <w:p w:rsidR="00A77332" w:rsidRPr="000D7BDC" w:rsidRDefault="00A77332" w:rsidP="00A77332">
            <w:pPr>
              <w:pStyle w:val="20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4.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Юр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.а</w:t>
            </w:r>
            <w:proofErr w:type="gramEnd"/>
            <w:r w:rsidRPr="000D7BDC">
              <w:rPr>
                <w:rStyle w:val="210pt0"/>
                <w:sz w:val="24"/>
                <w:szCs w:val="24"/>
              </w:rPr>
              <w:t>нализ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 xml:space="preserve"> ст.222 УК РФ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>
              <w:rPr>
                <w:rStyle w:val="210pt0"/>
                <w:sz w:val="24"/>
                <w:szCs w:val="24"/>
              </w:rPr>
              <w:t>6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A77332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5pt"/>
                <w:sz w:val="24"/>
                <w:szCs w:val="24"/>
              </w:rPr>
            </w:pP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A77332" w:rsidRPr="000D7BDC" w:rsidRDefault="00A77332" w:rsidP="00A77332">
            <w:pPr>
              <w:pStyle w:val="20"/>
              <w:spacing w:line="276" w:lineRule="auto"/>
            </w:pPr>
            <w:r>
              <w:rPr>
                <w:rStyle w:val="2105pt"/>
                <w:sz w:val="24"/>
                <w:szCs w:val="24"/>
              </w:rPr>
              <w:t xml:space="preserve">     </w:t>
            </w: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7332" w:rsidRDefault="00A77332" w:rsidP="00A773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proofErr w:type="gramStart"/>
            <w:r w:rsidRPr="000D7BDC">
              <w:rPr>
                <w:rFonts w:ascii="Times New Roman" w:hAnsi="Times New Roman" w:cs="Times New Roman"/>
              </w:rPr>
              <w:t>1</w:t>
            </w:r>
            <w:proofErr w:type="gramEnd"/>
            <w:r w:rsidRPr="000D7BDC">
              <w:rPr>
                <w:rFonts w:ascii="Times New Roman" w:hAnsi="Times New Roman" w:cs="Times New Roman"/>
              </w:rPr>
              <w:t xml:space="preserve">.4 </w:t>
            </w:r>
          </w:p>
          <w:p w:rsidR="00A77332" w:rsidRPr="000D7BDC" w:rsidRDefault="00A77332" w:rsidP="00A77332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05</w:t>
            </w:r>
            <w:r w:rsidRPr="000D7BD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77332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работа/Практическая подготовка - решение задач - анализ ст.205, 206 УК РФ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1. Сравнительная характеристика составов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209 и 210 УК РФ</w:t>
            </w:r>
          </w:p>
          <w:p w:rsidR="00A77332" w:rsidRPr="000D7BDC" w:rsidRDefault="00A77332" w:rsidP="00A77332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297"/>
              </w:tabs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Хулиганство и вандализм (составить опорный конспект).</w:t>
            </w:r>
          </w:p>
          <w:p w:rsidR="00A77332" w:rsidRPr="000D7BDC" w:rsidRDefault="00A77332" w:rsidP="00A77332">
            <w:pPr>
              <w:pStyle w:val="20"/>
              <w:numPr>
                <w:ilvl w:val="0"/>
                <w:numId w:val="15"/>
              </w:numPr>
              <w:tabs>
                <w:tab w:val="left" w:pos="297"/>
              </w:tabs>
              <w:spacing w:line="276" w:lineRule="auto"/>
              <w:ind w:firstLine="79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Подготовка рефератов по предложенным темам.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>
              <w:rPr>
                <w:rStyle w:val="210pt0"/>
                <w:sz w:val="24"/>
                <w:szCs w:val="24"/>
              </w:rPr>
              <w:t>6</w:t>
            </w:r>
          </w:p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A77332" w:rsidRPr="000D7BDC" w:rsidRDefault="00A77332" w:rsidP="000D7BDC">
            <w:pPr>
              <w:pStyle w:val="20"/>
              <w:spacing w:line="276" w:lineRule="auto"/>
            </w:pPr>
            <w:r>
              <w:rPr>
                <w:rStyle w:val="2105pt"/>
                <w:sz w:val="24"/>
                <w:szCs w:val="24"/>
              </w:rPr>
              <w:t xml:space="preserve">     </w:t>
            </w:r>
            <w:r w:rsidRPr="000D7BDC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numPr>
                <w:ilvl w:val="0"/>
                <w:numId w:val="15"/>
              </w:numPr>
              <w:tabs>
                <w:tab w:val="left" w:pos="297"/>
              </w:tabs>
              <w:spacing w:line="276" w:lineRule="auto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pacing w:line="276" w:lineRule="auto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Default="00A77332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proofErr w:type="gramStart"/>
            <w:r w:rsidRPr="000D7BDC">
              <w:rPr>
                <w:rFonts w:ascii="Times New Roman" w:hAnsi="Times New Roman" w:cs="Times New Roman"/>
              </w:rPr>
              <w:t>1</w:t>
            </w:r>
            <w:proofErr w:type="gramEnd"/>
            <w:r w:rsidRPr="000D7BDC">
              <w:rPr>
                <w:rFonts w:ascii="Times New Roman" w:hAnsi="Times New Roman" w:cs="Times New Roman"/>
              </w:rPr>
              <w:t xml:space="preserve">.4 </w:t>
            </w:r>
          </w:p>
          <w:p w:rsidR="00A77332" w:rsidRPr="000D7BDC" w:rsidRDefault="00A77332" w:rsidP="00A773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D7BD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</w:t>
            </w:r>
            <w:proofErr w:type="gramEnd"/>
            <w:r w:rsidRPr="000D7BD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A77332" w:rsidRPr="000D7BDC" w:rsidTr="00A77332">
        <w:trPr>
          <w:trHeight w:val="11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297"/>
              </w:tabs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1597"/>
        </w:trPr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Тема 17.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Преступления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против здоровья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населения и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общественной</w:t>
            </w:r>
          </w:p>
          <w:p w:rsidR="00A77332" w:rsidRPr="000D7BDC" w:rsidRDefault="00A77332" w:rsidP="00A77332">
            <w:pPr>
              <w:pStyle w:val="20"/>
              <w:spacing w:line="276" w:lineRule="auto"/>
              <w:ind w:firstLine="0"/>
            </w:pPr>
            <w:r w:rsidRPr="000D7BDC">
              <w:rPr>
                <w:rStyle w:val="210pt"/>
                <w:sz w:val="24"/>
                <w:szCs w:val="24"/>
              </w:rPr>
              <w:t>нравственности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1. Общая характеристика преступлений против здоровья населения и общественной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нравственности.</w:t>
            </w:r>
          </w:p>
          <w:p w:rsidR="00A77332" w:rsidRPr="000D7BDC" w:rsidRDefault="00A77332" w:rsidP="00A77332">
            <w:pPr>
              <w:pStyle w:val="20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2.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Незаконный оборот наркотических, психотропных и сильнодействующих веществ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228-234 УК РФ)</w:t>
            </w:r>
            <w:proofErr w:type="gramEnd"/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6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A77332" w:rsidRPr="000D7BDC" w:rsidRDefault="00A77332" w:rsidP="00A77332">
            <w:pPr>
              <w:pStyle w:val="20"/>
              <w:spacing w:line="276" w:lineRule="auto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Default="00A77332" w:rsidP="00A773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proofErr w:type="gramStart"/>
            <w:r w:rsidRPr="000D7BDC">
              <w:rPr>
                <w:rFonts w:ascii="Times New Roman" w:hAnsi="Times New Roman" w:cs="Times New Roman"/>
              </w:rPr>
              <w:t>1</w:t>
            </w:r>
            <w:proofErr w:type="gramEnd"/>
            <w:r w:rsidRPr="000D7BDC">
              <w:rPr>
                <w:rFonts w:ascii="Times New Roman" w:hAnsi="Times New Roman" w:cs="Times New Roman"/>
              </w:rPr>
              <w:t>.4</w:t>
            </w:r>
          </w:p>
          <w:p w:rsidR="00A77332" w:rsidRPr="000D7BDC" w:rsidRDefault="00A77332" w:rsidP="00A77332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8E43FC" w:rsidRPr="000D7BDC" w:rsidTr="00A77332">
        <w:trPr>
          <w:trHeight w:val="20"/>
        </w:trPr>
        <w:tc>
          <w:tcPr>
            <w:tcW w:w="233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E43FC" w:rsidRPr="000D7BDC" w:rsidRDefault="008E43FC" w:rsidP="008E43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43FC" w:rsidRPr="000D7BDC" w:rsidRDefault="008E43FC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43FC" w:rsidRPr="000D7BDC" w:rsidRDefault="008E43FC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43FC" w:rsidRPr="000D7BDC" w:rsidRDefault="008E43FC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8E43F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работа/Пр</w:t>
            </w:r>
            <w:r w:rsidR="008E43FC">
              <w:rPr>
                <w:rStyle w:val="210pt0"/>
                <w:sz w:val="24"/>
                <w:szCs w:val="24"/>
              </w:rPr>
              <w:t>ак</w:t>
            </w:r>
            <w:r w:rsidRPr="000D7BDC">
              <w:rPr>
                <w:rStyle w:val="210pt0"/>
                <w:sz w:val="24"/>
                <w:szCs w:val="24"/>
              </w:rPr>
              <w:t xml:space="preserve">тическая подготовка - решение задач - по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 xml:space="preserve">. 228 УК РФ. Практическая работа/Практическая подготовка - решение задач - по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>. 228.1-234 УК РФ.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2/2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3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0EA" w:rsidRPr="000D7BDC" w:rsidRDefault="000A70EA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332" w:rsidRPr="000D7BDC" w:rsidTr="00BC51A7">
        <w:trPr>
          <w:trHeight w:val="1914"/>
        </w:trPr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Тема 18.</w:t>
            </w:r>
          </w:p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>
              <w:rPr>
                <w:rStyle w:val="210pt0"/>
                <w:b/>
                <w:sz w:val="24"/>
                <w:szCs w:val="24"/>
              </w:rPr>
              <w:t>Преступления</w:t>
            </w:r>
          </w:p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1"/>
                <w:b/>
                <w:sz w:val="24"/>
                <w:szCs w:val="24"/>
              </w:rPr>
              <w:t>против</w:t>
            </w:r>
          </w:p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государственной</w:t>
            </w:r>
          </w:p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власти, интересов</w:t>
            </w:r>
          </w:p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 xml:space="preserve">государственной службы и службы </w:t>
            </w:r>
            <w:proofErr w:type="gramStart"/>
            <w:r w:rsidRPr="008E43FC">
              <w:rPr>
                <w:rStyle w:val="210pt0"/>
                <w:b/>
                <w:sz w:val="24"/>
                <w:szCs w:val="24"/>
              </w:rPr>
              <w:t>в</w:t>
            </w:r>
            <w:proofErr w:type="gramEnd"/>
          </w:p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proofErr w:type="gramStart"/>
            <w:r w:rsidRPr="008E43FC">
              <w:rPr>
                <w:rStyle w:val="210pt0"/>
                <w:b/>
                <w:sz w:val="24"/>
                <w:szCs w:val="24"/>
              </w:rPr>
              <w:t>органах</w:t>
            </w:r>
            <w:proofErr w:type="gramEnd"/>
            <w:r w:rsidRPr="008E43FC">
              <w:rPr>
                <w:rStyle w:val="210pt0"/>
                <w:b/>
                <w:sz w:val="24"/>
                <w:szCs w:val="24"/>
              </w:rPr>
              <w:t xml:space="preserve"> местного</w:t>
            </w:r>
          </w:p>
          <w:p w:rsidR="00A77332" w:rsidRPr="008E43FC" w:rsidRDefault="00A77332" w:rsidP="008E43FC">
            <w:pPr>
              <w:pStyle w:val="20"/>
              <w:spacing w:line="276" w:lineRule="auto"/>
              <w:rPr>
                <w:b/>
              </w:rPr>
            </w:pPr>
            <w:r w:rsidRPr="008E43FC">
              <w:rPr>
                <w:rStyle w:val="210pt0"/>
                <w:b/>
                <w:sz w:val="24"/>
                <w:szCs w:val="24"/>
              </w:rPr>
              <w:t>самоуправления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Содержание учебного материала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1. Общая характеристика преступлений против государственной власти, интересов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государственной службы и службы в органах местного самоуправления.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2. Должностные преступления, признаки должностного лица.</w:t>
            </w:r>
          </w:p>
          <w:p w:rsidR="00A77332" w:rsidRPr="000D7BDC" w:rsidRDefault="00A77332" w:rsidP="00A77332">
            <w:pPr>
              <w:pStyle w:val="20"/>
              <w:spacing w:line="276" w:lineRule="auto"/>
              <w:ind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 xml:space="preserve">3. Юр. анализ </w:t>
            </w:r>
            <w:proofErr w:type="spellStart"/>
            <w:r w:rsidRPr="000D7BDC">
              <w:rPr>
                <w:rStyle w:val="210pt0"/>
                <w:sz w:val="24"/>
                <w:szCs w:val="24"/>
              </w:rPr>
              <w:t>ст.с</w:t>
            </w:r>
            <w:r>
              <w:rPr>
                <w:rStyle w:val="210pt0"/>
                <w:sz w:val="24"/>
                <w:szCs w:val="24"/>
              </w:rPr>
              <w:t>т</w:t>
            </w:r>
            <w:proofErr w:type="spellEnd"/>
            <w:r w:rsidRPr="000D7BDC">
              <w:rPr>
                <w:rStyle w:val="210pt0"/>
                <w:sz w:val="24"/>
                <w:szCs w:val="24"/>
              </w:rPr>
              <w:t xml:space="preserve">. 290,291 УК </w:t>
            </w:r>
            <w:r w:rsidRPr="000D7BDC">
              <w:rPr>
                <w:rStyle w:val="210pt1"/>
                <w:sz w:val="24"/>
                <w:szCs w:val="24"/>
              </w:rPr>
              <w:t>РФ.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8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</w:t>
            </w:r>
          </w:p>
          <w:p w:rsidR="00A77332" w:rsidRPr="000D7BDC" w:rsidRDefault="00A77332" w:rsidP="00A77332">
            <w:pPr>
              <w:pStyle w:val="20"/>
              <w:spacing w:line="276" w:lineRule="auto"/>
            </w:pPr>
            <w:r>
              <w:rPr>
                <w:rStyle w:val="2105pt"/>
                <w:sz w:val="24"/>
                <w:szCs w:val="24"/>
              </w:rPr>
              <w:t xml:space="preserve">    </w:t>
            </w: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7332" w:rsidRDefault="00A77332" w:rsidP="00A773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>ПК</w:t>
            </w:r>
            <w:proofErr w:type="gramStart"/>
            <w:r w:rsidRPr="000D7BDC">
              <w:rPr>
                <w:rFonts w:ascii="Times New Roman" w:hAnsi="Times New Roman" w:cs="Times New Roman"/>
              </w:rPr>
              <w:t>1</w:t>
            </w:r>
            <w:proofErr w:type="gramEnd"/>
            <w:r w:rsidRPr="000D7BDC">
              <w:rPr>
                <w:rFonts w:ascii="Times New Roman" w:hAnsi="Times New Roman" w:cs="Times New Roman"/>
              </w:rPr>
              <w:t>.4</w:t>
            </w:r>
          </w:p>
          <w:p w:rsidR="00A77332" w:rsidRPr="000D7BDC" w:rsidRDefault="00A77332" w:rsidP="00A77332">
            <w:pPr>
              <w:spacing w:line="276" w:lineRule="auto"/>
              <w:jc w:val="center"/>
              <w:rPr>
                <w:rStyle w:val="2105pt"/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06</w:t>
            </w:r>
          </w:p>
        </w:tc>
      </w:tr>
      <w:tr w:rsidR="00A77332" w:rsidRPr="000D7BDC" w:rsidTr="00A77332">
        <w:trPr>
          <w:trHeight w:val="20"/>
        </w:trPr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7332" w:rsidRPr="008E43FC" w:rsidRDefault="00A77332" w:rsidP="008E43F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Лабораторные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2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4pt2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4pt2"/>
                <w:sz w:val="24"/>
                <w:szCs w:val="24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Контрольные работы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1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TrebuchetMS4pt1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TrebuchetMS4pt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D7BDC">
              <w:rPr>
                <w:rStyle w:val="210pt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pt1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1"/>
                <w:sz w:val="24"/>
                <w:szCs w:val="24"/>
              </w:rPr>
            </w:pPr>
          </w:p>
        </w:tc>
      </w:tr>
      <w:tr w:rsidR="00A77332" w:rsidRPr="000D7BDC" w:rsidTr="00A77332">
        <w:trPr>
          <w:trHeight w:val="20"/>
        </w:trPr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A77332">
            <w:pPr>
              <w:pStyle w:val="20"/>
              <w:numPr>
                <w:ilvl w:val="0"/>
                <w:numId w:val="16"/>
              </w:numPr>
              <w:shd w:val="clear" w:color="auto" w:fill="auto"/>
              <w:spacing w:line="276" w:lineRule="auto"/>
              <w:ind w:left="92" w:firstLine="0"/>
              <w:jc w:val="left"/>
            </w:pPr>
            <w:r w:rsidRPr="000D7BDC">
              <w:rPr>
                <w:rStyle w:val="210pt0"/>
                <w:sz w:val="24"/>
                <w:szCs w:val="24"/>
              </w:rPr>
              <w:t>Опорный конспект по теме «Преступления против основ конституционного строя и безопасности государства».</w:t>
            </w:r>
          </w:p>
          <w:p w:rsidR="00A77332" w:rsidRPr="000D7BDC" w:rsidRDefault="00A77332" w:rsidP="00A77332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308"/>
              </w:tabs>
              <w:spacing w:line="276" w:lineRule="auto"/>
              <w:ind w:left="92"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 xml:space="preserve">Юр. анализ ст.сг.292, 293 УК </w:t>
            </w:r>
            <w:r w:rsidRPr="000D7BDC">
              <w:rPr>
                <w:rStyle w:val="210pt1"/>
                <w:sz w:val="24"/>
                <w:szCs w:val="24"/>
              </w:rPr>
              <w:t>РФ.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7332" w:rsidRPr="000D7BDC" w:rsidRDefault="00A77332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E43FC" w:rsidRPr="000D7BDC" w:rsidTr="00A77332">
        <w:trPr>
          <w:trHeight w:val="20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43FC" w:rsidRPr="000D7BDC" w:rsidRDefault="008E43FC" w:rsidP="008E43F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  <w:r w:rsidRPr="000D7BDC">
              <w:rPr>
                <w:rStyle w:val="210pt0"/>
                <w:sz w:val="24"/>
                <w:szCs w:val="24"/>
              </w:rPr>
              <w:t>Курсовое проектирование: где 4 часа отводится на ознакомление со структурой курсовой работы в рамках модуля; 10 часов на специфику содержания дисциплины и 6 часов на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0D7BDC">
              <w:rPr>
                <w:rStyle w:val="210pt0"/>
                <w:sz w:val="24"/>
                <w:szCs w:val="24"/>
              </w:rPr>
              <w:t>групповое проектирование.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43FC" w:rsidRPr="000D7BDC" w:rsidRDefault="008E43FC" w:rsidP="000D7BDC">
            <w:pPr>
              <w:pStyle w:val="20"/>
              <w:shd w:val="clear" w:color="auto" w:fill="auto"/>
              <w:spacing w:line="276" w:lineRule="auto"/>
              <w:ind w:firstLine="0"/>
            </w:pPr>
            <w:r w:rsidRPr="000D7BDC">
              <w:rPr>
                <w:rStyle w:val="2105pt"/>
                <w:sz w:val="24"/>
                <w:szCs w:val="24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D7BDC">
              <w:rPr>
                <w:rFonts w:ascii="Times New Roman" w:hAnsi="Times New Roman" w:cs="Times New Roman"/>
              </w:rPr>
              <w:t xml:space="preserve">ПК11 ПК12 ПК13 </w:t>
            </w:r>
            <w:proofErr w:type="gramStart"/>
            <w:r w:rsidRPr="000D7BDC">
              <w:rPr>
                <w:rFonts w:ascii="Times New Roman" w:hAnsi="Times New Roman" w:cs="Times New Roman"/>
              </w:rPr>
              <w:t>ОК</w:t>
            </w:r>
            <w:proofErr w:type="gramEnd"/>
            <w:r w:rsidRPr="000D7BDC">
              <w:rPr>
                <w:rFonts w:ascii="Times New Roman" w:hAnsi="Times New Roman" w:cs="Times New Roman"/>
              </w:rPr>
              <w:t xml:space="preserve"> 10</w:t>
            </w:r>
          </w:p>
        </w:tc>
      </w:tr>
      <w:tr w:rsidR="008E43FC" w:rsidRPr="000D7BDC" w:rsidTr="00A77332">
        <w:trPr>
          <w:trHeight w:val="20"/>
        </w:trPr>
        <w:tc>
          <w:tcPr>
            <w:tcW w:w="2318" w:type="dxa"/>
            <w:tcBorders>
              <w:lef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pStyle w:val="20"/>
              <w:shd w:val="clear" w:color="auto" w:fill="auto"/>
              <w:spacing w:line="276" w:lineRule="auto"/>
              <w:ind w:firstLine="0"/>
              <w:jc w:val="both"/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3FC" w:rsidRPr="000D7BDC" w:rsidRDefault="008E43FC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1D1" w:rsidRPr="000D7BDC" w:rsidRDefault="007731D1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1D1" w:rsidRPr="000D7BDC" w:rsidRDefault="007731D1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0D7BDC">
              <w:rPr>
                <w:rStyle w:val="210pt0"/>
                <w:b/>
                <w:sz w:val="24"/>
                <w:szCs w:val="24"/>
              </w:rPr>
              <w:t>экзамен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1D1" w:rsidRPr="000D7BDC" w:rsidRDefault="007731D1" w:rsidP="000D7BD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0D7BDC" w:rsidRDefault="007731D1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0D7BDC" w:rsidRDefault="007731D1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07D0" w:rsidRPr="000D7BDC" w:rsidTr="00A77332">
        <w:trPr>
          <w:trHeight w:val="20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1D1" w:rsidRPr="000D7BDC" w:rsidRDefault="007731D1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31D1" w:rsidRPr="000D7BDC" w:rsidRDefault="007731D1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0D7BDC">
              <w:rPr>
                <w:rStyle w:val="210pt0"/>
                <w:b/>
                <w:sz w:val="24"/>
                <w:szCs w:val="24"/>
              </w:rPr>
              <w:t>всего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31D1" w:rsidRPr="000D7BDC" w:rsidRDefault="007731D1" w:rsidP="000D7BDC">
            <w:pPr>
              <w:pStyle w:val="20"/>
              <w:shd w:val="clear" w:color="auto" w:fill="auto"/>
              <w:spacing w:line="276" w:lineRule="auto"/>
              <w:ind w:firstLine="0"/>
              <w:rPr>
                <w:b/>
              </w:rPr>
            </w:pPr>
            <w:r w:rsidRPr="000D7BDC">
              <w:rPr>
                <w:rStyle w:val="2105pt"/>
                <w:b/>
                <w:sz w:val="24"/>
                <w:szCs w:val="24"/>
              </w:rPr>
              <w:t>25</w:t>
            </w:r>
            <w:r w:rsidRPr="000D7BDC">
              <w:rPr>
                <w:rStyle w:val="210pt0"/>
                <w:b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0D7BDC" w:rsidRDefault="007731D1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1D1" w:rsidRPr="000D7BDC" w:rsidRDefault="007731D1" w:rsidP="000D7BD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816F0F" w:rsidRPr="000D7BDC" w:rsidRDefault="00816F0F" w:rsidP="000D7BDC">
      <w:pPr>
        <w:pStyle w:val="a9"/>
        <w:shd w:val="clear" w:color="auto" w:fill="auto"/>
        <w:spacing w:line="276" w:lineRule="auto"/>
        <w:rPr>
          <w:sz w:val="24"/>
          <w:szCs w:val="24"/>
        </w:rPr>
      </w:pPr>
    </w:p>
    <w:p w:rsidR="00816F0F" w:rsidRPr="000D7BDC" w:rsidRDefault="00816F0F" w:rsidP="000D7BDC">
      <w:pPr>
        <w:pStyle w:val="a9"/>
        <w:shd w:val="clear" w:color="auto" w:fill="auto"/>
        <w:spacing w:line="276" w:lineRule="auto"/>
        <w:rPr>
          <w:sz w:val="24"/>
          <w:szCs w:val="24"/>
        </w:rPr>
      </w:pPr>
    </w:p>
    <w:p w:rsidR="00D4281C" w:rsidRPr="000D7BDC" w:rsidRDefault="00D02D07" w:rsidP="000D7BDC">
      <w:pPr>
        <w:pStyle w:val="a9"/>
        <w:shd w:val="clear" w:color="auto" w:fill="auto"/>
        <w:spacing w:line="276" w:lineRule="auto"/>
        <w:rPr>
          <w:sz w:val="24"/>
          <w:szCs w:val="24"/>
        </w:rPr>
      </w:pPr>
      <w:r w:rsidRPr="000D7BDC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4281C" w:rsidRPr="000D7BDC" w:rsidRDefault="00D02D07" w:rsidP="000D7BDC">
      <w:pPr>
        <w:pStyle w:val="a9"/>
        <w:numPr>
          <w:ilvl w:val="0"/>
          <w:numId w:val="17"/>
        </w:numPr>
        <w:shd w:val="clear" w:color="auto" w:fill="auto"/>
        <w:tabs>
          <w:tab w:val="left" w:pos="169"/>
        </w:tabs>
        <w:spacing w:line="276" w:lineRule="auto"/>
        <w:rPr>
          <w:sz w:val="24"/>
          <w:szCs w:val="24"/>
        </w:rPr>
      </w:pPr>
      <w:r w:rsidRPr="000D7BDC">
        <w:rPr>
          <w:sz w:val="24"/>
          <w:szCs w:val="24"/>
        </w:rPr>
        <w:t xml:space="preserve">- </w:t>
      </w:r>
      <w:proofErr w:type="gramStart"/>
      <w:r w:rsidRPr="000D7BDC">
        <w:rPr>
          <w:sz w:val="24"/>
          <w:szCs w:val="24"/>
        </w:rPr>
        <w:t>ознакомительный</w:t>
      </w:r>
      <w:proofErr w:type="gramEnd"/>
      <w:r w:rsidRPr="000D7BDC">
        <w:rPr>
          <w:sz w:val="24"/>
          <w:szCs w:val="24"/>
        </w:rPr>
        <w:t xml:space="preserve"> (узнавание ранее изученных объектов, свойств);</w:t>
      </w:r>
    </w:p>
    <w:p w:rsidR="00D4281C" w:rsidRPr="000D7BDC" w:rsidRDefault="00D02D07" w:rsidP="000D7BDC">
      <w:pPr>
        <w:pStyle w:val="a9"/>
        <w:numPr>
          <w:ilvl w:val="0"/>
          <w:numId w:val="17"/>
        </w:numPr>
        <w:shd w:val="clear" w:color="auto" w:fill="auto"/>
        <w:tabs>
          <w:tab w:val="left" w:pos="189"/>
        </w:tabs>
        <w:spacing w:line="276" w:lineRule="auto"/>
        <w:rPr>
          <w:sz w:val="24"/>
          <w:szCs w:val="24"/>
        </w:rPr>
      </w:pPr>
      <w:r w:rsidRPr="000D7BDC">
        <w:rPr>
          <w:sz w:val="24"/>
          <w:szCs w:val="24"/>
        </w:rPr>
        <w:t xml:space="preserve">- </w:t>
      </w:r>
      <w:proofErr w:type="gramStart"/>
      <w:r w:rsidRPr="000D7BDC">
        <w:rPr>
          <w:sz w:val="24"/>
          <w:szCs w:val="24"/>
        </w:rPr>
        <w:t>репродуктивный</w:t>
      </w:r>
      <w:proofErr w:type="gramEnd"/>
      <w:r w:rsidRPr="000D7BDC">
        <w:rPr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:rsidR="000D7BDC" w:rsidRDefault="00D02D07" w:rsidP="000D7BDC">
      <w:pPr>
        <w:pStyle w:val="a9"/>
        <w:numPr>
          <w:ilvl w:val="0"/>
          <w:numId w:val="17"/>
        </w:numPr>
        <w:shd w:val="clear" w:color="auto" w:fill="auto"/>
        <w:tabs>
          <w:tab w:val="left" w:pos="193"/>
        </w:tabs>
        <w:spacing w:line="276" w:lineRule="auto"/>
      </w:pPr>
      <w:proofErr w:type="gramStart"/>
      <w:r w:rsidRPr="00A77332">
        <w:rPr>
          <w:sz w:val="24"/>
          <w:szCs w:val="24"/>
        </w:rPr>
        <w:t>- продуктивный (планирование и самостоятельное выполнение деятельности, решение проблемных задач</w:t>
      </w:r>
      <w:proofErr w:type="gramEnd"/>
    </w:p>
    <w:p w:rsidR="000D7BDC" w:rsidRDefault="000D7BDC" w:rsidP="000D7BDC">
      <w:pPr>
        <w:pStyle w:val="a9"/>
        <w:shd w:val="clear" w:color="auto" w:fill="auto"/>
        <w:tabs>
          <w:tab w:val="left" w:pos="193"/>
        </w:tabs>
      </w:pPr>
    </w:p>
    <w:p w:rsidR="000D7BDC" w:rsidRDefault="000D7BDC" w:rsidP="000D7BDC">
      <w:pPr>
        <w:pStyle w:val="a9"/>
        <w:shd w:val="clear" w:color="auto" w:fill="auto"/>
        <w:tabs>
          <w:tab w:val="left" w:pos="193"/>
        </w:tabs>
      </w:pPr>
    </w:p>
    <w:p w:rsidR="000D7BDC" w:rsidRDefault="000D7BDC" w:rsidP="000D7BDC">
      <w:pPr>
        <w:pStyle w:val="a9"/>
        <w:shd w:val="clear" w:color="auto" w:fill="auto"/>
        <w:tabs>
          <w:tab w:val="left" w:pos="193"/>
        </w:tabs>
      </w:pPr>
    </w:p>
    <w:p w:rsidR="000D7BDC" w:rsidRDefault="000D7BDC" w:rsidP="000D7BDC">
      <w:pPr>
        <w:pStyle w:val="a9"/>
        <w:shd w:val="clear" w:color="auto" w:fill="auto"/>
        <w:tabs>
          <w:tab w:val="left" w:pos="193"/>
        </w:tabs>
      </w:pPr>
    </w:p>
    <w:p w:rsidR="000D7BDC" w:rsidRDefault="000D7BDC" w:rsidP="000D7BDC">
      <w:pPr>
        <w:pStyle w:val="a9"/>
        <w:shd w:val="clear" w:color="auto" w:fill="auto"/>
        <w:tabs>
          <w:tab w:val="left" w:pos="193"/>
        </w:tabs>
        <w:sectPr w:rsidR="000D7BDC" w:rsidSect="00816F0F">
          <w:pgSz w:w="16834" w:h="12240" w:orient="landscape"/>
          <w:pgMar w:top="1701" w:right="1134" w:bottom="851" w:left="1270" w:header="0" w:footer="6" w:gutter="0"/>
          <w:cols w:space="720"/>
          <w:noEndnote/>
          <w:docGrid w:linePitch="360"/>
        </w:sectPr>
      </w:pPr>
    </w:p>
    <w:p w:rsidR="000D7BDC" w:rsidRDefault="000D7BDC" w:rsidP="000D7BDC">
      <w:pPr>
        <w:pStyle w:val="a9"/>
        <w:shd w:val="clear" w:color="auto" w:fill="auto"/>
        <w:tabs>
          <w:tab w:val="left" w:pos="193"/>
        </w:tabs>
      </w:pPr>
    </w:p>
    <w:p w:rsidR="00D4281C" w:rsidRDefault="00D02D07">
      <w:pPr>
        <w:pStyle w:val="28"/>
        <w:framePr w:w="4489" w:h="237" w:hRule="exact" w:wrap="none" w:vAnchor="page" w:hAnchor="page" w:x="10413" w:y="10545"/>
        <w:shd w:val="clear" w:color="auto" w:fill="auto"/>
        <w:spacing w:line="210" w:lineRule="exact"/>
        <w:jc w:val="right"/>
      </w:pPr>
      <w:r>
        <w:t>17</w:t>
      </w:r>
    </w:p>
    <w:p w:rsidR="00D4281C" w:rsidRDefault="00D02D07">
      <w:pPr>
        <w:pStyle w:val="a7"/>
        <w:framePr w:wrap="none" w:vAnchor="page" w:hAnchor="page" w:x="6175" w:y="10899"/>
        <w:shd w:val="clear" w:color="auto" w:fill="auto"/>
        <w:spacing w:line="200" w:lineRule="exact"/>
      </w:pPr>
      <w:r>
        <w:t>(</w:t>
      </w:r>
    </w:p>
    <w:p w:rsidR="00D4281C" w:rsidRDefault="003C441E" w:rsidP="00A77332">
      <w:pPr>
        <w:pStyle w:val="2d"/>
        <w:shd w:val="clear" w:color="auto" w:fill="auto"/>
        <w:tabs>
          <w:tab w:val="left" w:pos="426"/>
        </w:tabs>
        <w:spacing w:after="0" w:line="276" w:lineRule="auto"/>
      </w:pPr>
      <w:r>
        <w:rPr>
          <w:sz w:val="2"/>
          <w:szCs w:val="2"/>
        </w:rPr>
        <w:t xml:space="preserve"> </w:t>
      </w:r>
      <w:bookmarkStart w:id="0" w:name="bookmark1"/>
      <w:r w:rsidR="00D02D07">
        <w:t>3. УСЛОВИЯ РЕАЛИЗАЦИИ УЧЕБНОЙ ДИСЦИПЛИНЫ</w:t>
      </w:r>
      <w:bookmarkEnd w:id="0"/>
    </w:p>
    <w:p w:rsidR="00D4281C" w:rsidRPr="00A77332" w:rsidRDefault="00A77332" w:rsidP="00A77332">
      <w:pPr>
        <w:pStyle w:val="70"/>
        <w:shd w:val="clear" w:color="auto" w:fill="auto"/>
        <w:tabs>
          <w:tab w:val="left" w:pos="426"/>
        </w:tabs>
        <w:spacing w:before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Pr="00A77332">
        <w:rPr>
          <w:sz w:val="24"/>
          <w:szCs w:val="24"/>
        </w:rPr>
        <w:t xml:space="preserve">.1. </w:t>
      </w:r>
      <w:r w:rsidR="00D02D07" w:rsidRPr="00A77332">
        <w:rPr>
          <w:sz w:val="24"/>
          <w:szCs w:val="24"/>
        </w:rPr>
        <w:t>Требования к минимальному материально-техническому обеспечению реализации общепрофессиональной дисциплины</w:t>
      </w:r>
    </w:p>
    <w:p w:rsidR="00D4281C" w:rsidRPr="00A77332" w:rsidRDefault="00D02D07" w:rsidP="00A77332">
      <w:pPr>
        <w:pStyle w:val="30"/>
        <w:shd w:val="clear" w:color="auto" w:fill="auto"/>
        <w:tabs>
          <w:tab w:val="left" w:pos="426"/>
        </w:tabs>
        <w:spacing w:line="276" w:lineRule="auto"/>
        <w:rPr>
          <w:sz w:val="24"/>
          <w:szCs w:val="24"/>
        </w:rPr>
      </w:pPr>
      <w:r w:rsidRPr="00A77332">
        <w:rPr>
          <w:sz w:val="24"/>
          <w:szCs w:val="24"/>
        </w:rPr>
        <w:t xml:space="preserve">Реализация программы дисциплины требует наличия учебного кабинета по </w:t>
      </w:r>
      <w:proofErr w:type="spellStart"/>
      <w:r w:rsidRPr="00A77332">
        <w:rPr>
          <w:sz w:val="24"/>
          <w:szCs w:val="24"/>
        </w:rPr>
        <w:t>спец</w:t>
      </w:r>
      <w:proofErr w:type="gramStart"/>
      <w:r w:rsidR="00A77332">
        <w:rPr>
          <w:sz w:val="24"/>
          <w:szCs w:val="24"/>
        </w:rPr>
        <w:t>.</w:t>
      </w:r>
      <w:r w:rsidRPr="00A77332">
        <w:rPr>
          <w:sz w:val="24"/>
          <w:szCs w:val="24"/>
        </w:rPr>
        <w:t>д</w:t>
      </w:r>
      <w:proofErr w:type="gramEnd"/>
      <w:r w:rsidRPr="00A77332">
        <w:rPr>
          <w:sz w:val="24"/>
          <w:szCs w:val="24"/>
        </w:rPr>
        <w:t>исциплинам</w:t>
      </w:r>
      <w:proofErr w:type="spellEnd"/>
    </w:p>
    <w:p w:rsidR="00D4281C" w:rsidRPr="00A77332" w:rsidRDefault="00D02D07" w:rsidP="00A77332">
      <w:pPr>
        <w:pStyle w:val="30"/>
        <w:shd w:val="clear" w:color="auto" w:fill="auto"/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A77332">
        <w:rPr>
          <w:sz w:val="24"/>
          <w:szCs w:val="24"/>
        </w:rPr>
        <w:t>Оборудование учебного кабинета:</w:t>
      </w:r>
    </w:p>
    <w:p w:rsidR="00D4281C" w:rsidRPr="00A77332" w:rsidRDefault="00D02D07" w:rsidP="00A77332">
      <w:pPr>
        <w:pStyle w:val="30"/>
        <w:numPr>
          <w:ilvl w:val="0"/>
          <w:numId w:val="3"/>
        </w:numPr>
        <w:shd w:val="clear" w:color="auto" w:fill="auto"/>
        <w:tabs>
          <w:tab w:val="left" w:pos="426"/>
          <w:tab w:val="left" w:pos="794"/>
        </w:tabs>
        <w:spacing w:line="276" w:lineRule="auto"/>
        <w:jc w:val="both"/>
        <w:rPr>
          <w:sz w:val="24"/>
          <w:szCs w:val="24"/>
        </w:rPr>
      </w:pPr>
      <w:r w:rsidRPr="00A77332">
        <w:rPr>
          <w:sz w:val="24"/>
          <w:szCs w:val="24"/>
        </w:rPr>
        <w:t xml:space="preserve">посадочные места по количеству </w:t>
      </w:r>
      <w:proofErr w:type="gramStart"/>
      <w:r w:rsidRPr="00A77332">
        <w:rPr>
          <w:sz w:val="24"/>
          <w:szCs w:val="24"/>
        </w:rPr>
        <w:t>обучающихся</w:t>
      </w:r>
      <w:proofErr w:type="gramEnd"/>
      <w:r w:rsidRPr="00A77332">
        <w:rPr>
          <w:sz w:val="24"/>
          <w:szCs w:val="24"/>
        </w:rPr>
        <w:t>;</w:t>
      </w:r>
    </w:p>
    <w:p w:rsidR="00D4281C" w:rsidRPr="00A77332" w:rsidRDefault="00D02D07" w:rsidP="00A77332">
      <w:pPr>
        <w:pStyle w:val="30"/>
        <w:numPr>
          <w:ilvl w:val="0"/>
          <w:numId w:val="3"/>
        </w:numPr>
        <w:shd w:val="clear" w:color="auto" w:fill="auto"/>
        <w:tabs>
          <w:tab w:val="left" w:pos="426"/>
          <w:tab w:val="left" w:pos="798"/>
        </w:tabs>
        <w:spacing w:line="276" w:lineRule="auto"/>
        <w:jc w:val="both"/>
        <w:rPr>
          <w:sz w:val="24"/>
          <w:szCs w:val="24"/>
        </w:rPr>
      </w:pPr>
      <w:r w:rsidRPr="00A77332">
        <w:rPr>
          <w:sz w:val="24"/>
          <w:szCs w:val="24"/>
        </w:rPr>
        <w:t>рабочее место преподавателя;</w:t>
      </w:r>
    </w:p>
    <w:p w:rsidR="00D4281C" w:rsidRPr="00A77332" w:rsidRDefault="00D02D07" w:rsidP="00A77332">
      <w:pPr>
        <w:pStyle w:val="30"/>
        <w:numPr>
          <w:ilvl w:val="0"/>
          <w:numId w:val="3"/>
        </w:numPr>
        <w:shd w:val="clear" w:color="auto" w:fill="auto"/>
        <w:tabs>
          <w:tab w:val="left" w:pos="426"/>
          <w:tab w:val="left" w:pos="801"/>
        </w:tabs>
        <w:spacing w:line="276" w:lineRule="auto"/>
        <w:jc w:val="both"/>
        <w:rPr>
          <w:sz w:val="24"/>
          <w:szCs w:val="24"/>
        </w:rPr>
      </w:pPr>
      <w:r w:rsidRPr="00A77332">
        <w:rPr>
          <w:sz w:val="24"/>
          <w:szCs w:val="24"/>
        </w:rPr>
        <w:t>Технические средства обучения: интерактивная доска.</w:t>
      </w:r>
    </w:p>
    <w:p w:rsidR="00D4281C" w:rsidRPr="00A77332" w:rsidRDefault="00D02D07" w:rsidP="00A77332">
      <w:pPr>
        <w:pStyle w:val="30"/>
        <w:shd w:val="clear" w:color="auto" w:fill="auto"/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A77332">
        <w:rPr>
          <w:sz w:val="24"/>
          <w:szCs w:val="24"/>
        </w:rPr>
        <w:t>-</w:t>
      </w:r>
      <w:r w:rsidR="00A77332">
        <w:rPr>
          <w:sz w:val="24"/>
          <w:szCs w:val="24"/>
        </w:rPr>
        <w:t xml:space="preserve"> </w:t>
      </w:r>
      <w:r w:rsidRPr="00A77332">
        <w:rPr>
          <w:sz w:val="24"/>
          <w:szCs w:val="24"/>
        </w:rPr>
        <w:t>ноутбук — универсальное устройство обработки информации; основная конфигурация современного ноутбука обеспечивает учащемуся мультимедиа-возможности: видеоизображение, качественный стереозвук в наушниках, речевой ввод с микрофона и др.</w:t>
      </w:r>
    </w:p>
    <w:p w:rsidR="00D4281C" w:rsidRPr="00A77332" w:rsidRDefault="00D02D07" w:rsidP="00A77332">
      <w:pPr>
        <w:pStyle w:val="30"/>
        <w:numPr>
          <w:ilvl w:val="0"/>
          <w:numId w:val="3"/>
        </w:numPr>
        <w:shd w:val="clear" w:color="auto" w:fill="auto"/>
        <w:tabs>
          <w:tab w:val="left" w:pos="426"/>
          <w:tab w:val="left" w:pos="748"/>
        </w:tabs>
        <w:spacing w:line="276" w:lineRule="auto"/>
        <w:jc w:val="both"/>
        <w:rPr>
          <w:sz w:val="24"/>
          <w:szCs w:val="24"/>
        </w:rPr>
      </w:pPr>
      <w:r w:rsidRPr="00A77332">
        <w:rPr>
          <w:sz w:val="24"/>
          <w:szCs w:val="24"/>
        </w:rPr>
        <w:t>проектор, подсоединяемый к ноутбуку, компьютеру, видеомагнитофону, микроскопу и т. п.; технологический элемент новой грамотности — радикально повышает: уровень наглядности в работе учителя, возможность для студентов представлять результаты своей работы всей группе, эффективность организационных и административных выступлений.</w:t>
      </w:r>
    </w:p>
    <w:p w:rsidR="00A77332" w:rsidRDefault="00A77332" w:rsidP="00A77332">
      <w:pPr>
        <w:pStyle w:val="60"/>
        <w:shd w:val="clear" w:color="auto" w:fill="auto"/>
        <w:tabs>
          <w:tab w:val="left" w:pos="426"/>
        </w:tabs>
        <w:spacing w:after="0" w:line="276" w:lineRule="auto"/>
        <w:ind w:firstLine="0"/>
        <w:jc w:val="left"/>
      </w:pPr>
    </w:p>
    <w:p w:rsidR="00D4281C" w:rsidRPr="00A77332" w:rsidRDefault="00D02D07" w:rsidP="00A77332">
      <w:pPr>
        <w:pStyle w:val="60"/>
        <w:shd w:val="clear" w:color="auto" w:fill="auto"/>
        <w:tabs>
          <w:tab w:val="left" w:pos="426"/>
        </w:tabs>
        <w:spacing w:after="0" w:line="276" w:lineRule="auto"/>
        <w:ind w:firstLine="0"/>
        <w:jc w:val="left"/>
      </w:pPr>
      <w:r w:rsidRPr="00A77332">
        <w:t>3.2. Информационное обеспечение обучения:</w:t>
      </w:r>
    </w:p>
    <w:p w:rsidR="00D4281C" w:rsidRPr="00A77332" w:rsidRDefault="00D02D07" w:rsidP="00A77332">
      <w:pPr>
        <w:pStyle w:val="60"/>
        <w:shd w:val="clear" w:color="auto" w:fill="auto"/>
        <w:tabs>
          <w:tab w:val="left" w:pos="426"/>
        </w:tabs>
        <w:spacing w:after="0" w:line="276" w:lineRule="auto"/>
        <w:ind w:firstLine="0"/>
        <w:jc w:val="left"/>
      </w:pPr>
      <w:r w:rsidRPr="00A77332">
        <w:t>Основные источники:</w:t>
      </w:r>
    </w:p>
    <w:p w:rsidR="00D4281C" w:rsidRPr="00A77332" w:rsidRDefault="00D02D07" w:rsidP="00A77332">
      <w:pPr>
        <w:pStyle w:val="80"/>
        <w:shd w:val="clear" w:color="auto" w:fill="auto"/>
        <w:tabs>
          <w:tab w:val="left" w:pos="426"/>
        </w:tabs>
        <w:spacing w:line="276" w:lineRule="auto"/>
      </w:pPr>
      <w:r w:rsidRPr="00A77332">
        <w:t>Основная литература</w:t>
      </w:r>
    </w:p>
    <w:p w:rsidR="00D4281C" w:rsidRPr="00A77332" w:rsidRDefault="00D02D07" w:rsidP="00A77332">
      <w:pPr>
        <w:pStyle w:val="30"/>
        <w:shd w:val="clear" w:color="auto" w:fill="auto"/>
        <w:tabs>
          <w:tab w:val="left" w:pos="426"/>
        </w:tabs>
        <w:spacing w:line="276" w:lineRule="auto"/>
        <w:jc w:val="center"/>
        <w:rPr>
          <w:sz w:val="24"/>
          <w:szCs w:val="24"/>
        </w:rPr>
      </w:pPr>
      <w:r w:rsidRPr="00A77332">
        <w:rPr>
          <w:sz w:val="24"/>
          <w:szCs w:val="24"/>
        </w:rPr>
        <w:t>Нормативные акты</w:t>
      </w:r>
    </w:p>
    <w:p w:rsidR="00D4281C" w:rsidRPr="00A77332" w:rsidRDefault="00D02D07" w:rsidP="00A77332">
      <w:pPr>
        <w:pStyle w:val="20"/>
        <w:numPr>
          <w:ilvl w:val="0"/>
          <w:numId w:val="18"/>
        </w:numPr>
        <w:shd w:val="clear" w:color="auto" w:fill="auto"/>
        <w:tabs>
          <w:tab w:val="left" w:pos="426"/>
          <w:tab w:val="left" w:pos="650"/>
        </w:tabs>
        <w:spacing w:line="276" w:lineRule="auto"/>
        <w:ind w:firstLine="0"/>
        <w:jc w:val="left"/>
      </w:pPr>
      <w:r w:rsidRPr="00A77332">
        <w:t xml:space="preserve">Конституция Российской Федерации. </w:t>
      </w:r>
      <w:proofErr w:type="gramStart"/>
      <w:r w:rsidRPr="00A77332">
        <w:t>Принята</w:t>
      </w:r>
      <w:proofErr w:type="gramEnd"/>
      <w:r w:rsidRPr="00A77332">
        <w:t xml:space="preserve"> всенародным голосованием 12.12.1993 г. с последующими поправками от 30.12.2008 г. (ФЗ № 6-ФКЗ), от 30.12.2008 (№ 7-ФКЗ). («Росс, газ</w:t>
      </w:r>
      <w:proofErr w:type="gramStart"/>
      <w:r w:rsidRPr="00A77332">
        <w:t xml:space="preserve">.», </w:t>
      </w:r>
      <w:r w:rsidR="00A77332">
        <w:t xml:space="preserve"> </w:t>
      </w:r>
      <w:r w:rsidRPr="00A77332">
        <w:t>№</w:t>
      </w:r>
      <w:proofErr w:type="gramEnd"/>
      <w:r w:rsidRPr="00A77332">
        <w:t>7, 21.01.2009 г.), (СЗ РФ, 15.01.2020 № 4).</w:t>
      </w:r>
    </w:p>
    <w:p w:rsidR="00D4281C" w:rsidRPr="00A77332" w:rsidRDefault="00D02D07" w:rsidP="00A77332">
      <w:pPr>
        <w:pStyle w:val="20"/>
        <w:numPr>
          <w:ilvl w:val="0"/>
          <w:numId w:val="18"/>
        </w:numPr>
        <w:shd w:val="clear" w:color="auto" w:fill="auto"/>
        <w:tabs>
          <w:tab w:val="left" w:pos="426"/>
          <w:tab w:val="left" w:pos="650"/>
        </w:tabs>
        <w:spacing w:line="276" w:lineRule="auto"/>
        <w:ind w:firstLine="0"/>
        <w:jc w:val="left"/>
      </w:pPr>
      <w:r w:rsidRPr="00A77332">
        <w:t xml:space="preserve">Уголовный кодекс Российской Федерации. 1996, (ред. от 07.12.2011)(с изм. и доп., </w:t>
      </w:r>
      <w:proofErr w:type="gramStart"/>
      <w:r w:rsidRPr="00A77332">
        <w:t>вступающими</w:t>
      </w:r>
      <w:proofErr w:type="gramEnd"/>
      <w:r w:rsidRPr="00A77332">
        <w:t xml:space="preserve"> в силу с 06,01.2012). СЗ РФ, 17.06.1996 г., № 25, ст. 2954. «Росс, газ</w:t>
      </w:r>
      <w:proofErr w:type="gramStart"/>
      <w:r w:rsidRPr="00A77332">
        <w:t xml:space="preserve">.», </w:t>
      </w:r>
      <w:r w:rsidR="00A77332">
        <w:t xml:space="preserve"> </w:t>
      </w:r>
      <w:r w:rsidRPr="00A77332">
        <w:t xml:space="preserve">№ </w:t>
      </w:r>
      <w:proofErr w:type="gramEnd"/>
      <w:r w:rsidRPr="00A77332">
        <w:t>ИЗ, 18.06.1999, № 114, 19.06.2005, №115, 20.06.2018, № 118, 25.06.2021.</w:t>
      </w:r>
    </w:p>
    <w:p w:rsidR="00D4281C" w:rsidRPr="00A77332" w:rsidRDefault="00D02D07" w:rsidP="00A77332">
      <w:pPr>
        <w:pStyle w:val="20"/>
        <w:numPr>
          <w:ilvl w:val="0"/>
          <w:numId w:val="18"/>
        </w:numPr>
        <w:shd w:val="clear" w:color="auto" w:fill="auto"/>
        <w:tabs>
          <w:tab w:val="left" w:pos="426"/>
          <w:tab w:val="left" w:pos="650"/>
        </w:tabs>
        <w:spacing w:line="276" w:lineRule="auto"/>
        <w:ind w:firstLine="0"/>
        <w:jc w:val="left"/>
      </w:pPr>
      <w:r w:rsidRPr="00A77332">
        <w:lastRenderedPageBreak/>
        <w:t>Федеральный закон от 08.01.1998 г. № З-ФЗ «О наркотических средствах и психотропных веществах» (ред. от 03.12.2011) (принят ГД ФС РФ 10.12.1997 г.) (СЗ РФ, 12.01.1998, № 2, ст. 219, «Росс, газ</w:t>
      </w:r>
      <w:proofErr w:type="gramStart"/>
      <w:r w:rsidRPr="00A77332">
        <w:t>.», №</w:t>
      </w:r>
      <w:proofErr w:type="gramEnd"/>
      <w:r w:rsidRPr="00A77332">
        <w:t>7, 15.01.1998 г.).</w:t>
      </w:r>
    </w:p>
    <w:p w:rsidR="00D4281C" w:rsidRPr="00A77332" w:rsidRDefault="00D02D07" w:rsidP="00A77332">
      <w:pPr>
        <w:pStyle w:val="20"/>
        <w:numPr>
          <w:ilvl w:val="0"/>
          <w:numId w:val="18"/>
        </w:numPr>
        <w:shd w:val="clear" w:color="auto" w:fill="auto"/>
        <w:tabs>
          <w:tab w:val="left" w:pos="426"/>
          <w:tab w:val="left" w:pos="650"/>
        </w:tabs>
        <w:spacing w:line="276" w:lineRule="auto"/>
        <w:ind w:firstLine="0"/>
        <w:jc w:val="left"/>
      </w:pPr>
      <w:r w:rsidRPr="00A77332">
        <w:t>Федеральный закон от 27.07.2006 г. № 153-ФЗ «О внесении изменений в отдельны</w:t>
      </w:r>
      <w:r w:rsidR="00A77332">
        <w:t>е</w:t>
      </w:r>
      <w:r w:rsidRPr="00A77332">
        <w:t xml:space="preserve"> законодательные акты Российской Федерации в связи с принятием Федерального закона</w:t>
      </w:r>
      <w:r w:rsidR="00A77332">
        <w:t xml:space="preserve"> </w:t>
      </w:r>
      <w:r w:rsidRPr="00A77332">
        <w:t xml:space="preserve"> «О ратификации Конвенции совета Европы о предупреждении терроризма» и Федерального закона «О противодействии терроризму» (</w:t>
      </w:r>
      <w:proofErr w:type="spellStart"/>
      <w:proofErr w:type="gramStart"/>
      <w:r w:rsidRPr="00A77332">
        <w:t>ред</w:t>
      </w:r>
      <w:proofErr w:type="spellEnd"/>
      <w:proofErr w:type="gramEnd"/>
      <w:r w:rsidRPr="00A77332">
        <w:t>, от 07.02.2011) («Росс, газ.», № 165, 29.07.2006, СЗ РФ, 31.07.2006, № 31, (1 ч.), ст. 3452).</w:t>
      </w:r>
    </w:p>
    <w:p w:rsidR="00D4281C" w:rsidRPr="00A77332" w:rsidRDefault="00D02D07" w:rsidP="00A77332">
      <w:pPr>
        <w:pStyle w:val="60"/>
        <w:shd w:val="clear" w:color="auto" w:fill="auto"/>
        <w:tabs>
          <w:tab w:val="left" w:pos="426"/>
        </w:tabs>
        <w:spacing w:after="0" w:line="276" w:lineRule="auto"/>
        <w:ind w:firstLine="0"/>
        <w:jc w:val="center"/>
      </w:pPr>
      <w:r w:rsidRPr="00A77332">
        <w:t>Постановления Пленума Верховного Суда Российской Федерации</w:t>
      </w:r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16"/>
          <w:tab w:val="left" w:pos="426"/>
        </w:tabs>
        <w:spacing w:line="276" w:lineRule="auto"/>
        <w:ind w:firstLine="0"/>
        <w:jc w:val="both"/>
      </w:pPr>
      <w:r w:rsidRPr="00A77332">
        <w:t>Постановление Пленума Верховного Суда РФ от 01.02.2011 г. № 1 «О судебной практике применения законодательства, регламентирующего особенности уголовной ответственности и наказания несовершеннолетних». («Росс, газ</w:t>
      </w:r>
      <w:proofErr w:type="gramStart"/>
      <w:r w:rsidRPr="00A77332">
        <w:t xml:space="preserve">.», </w:t>
      </w:r>
      <w:proofErr w:type="gramEnd"/>
      <w:r w:rsidRPr="00A77332">
        <w:t>11.022011 г., № 29).</w:t>
      </w:r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32"/>
          <w:tab w:val="left" w:pos="426"/>
        </w:tabs>
        <w:spacing w:line="276" w:lineRule="auto"/>
        <w:ind w:firstLine="0"/>
        <w:jc w:val="both"/>
      </w:pPr>
      <w:r w:rsidRPr="00A77332">
        <w:t>Постановление Пленума Верховного Суда РФ от 23 декабря 2010 г. № 31 «Об изменении и дополнении некоторых постановлений Пленума Верховного Суда Российской Федерации по уголовным делам». («Росс, газ», № 296, 30.12.2010 г.).</w:t>
      </w:r>
    </w:p>
    <w:p w:rsidR="00D4281C" w:rsidRPr="00A77332" w:rsidRDefault="003C441E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24"/>
          <w:tab w:val="left" w:pos="426"/>
        </w:tabs>
        <w:spacing w:line="276" w:lineRule="auto"/>
        <w:ind w:firstLine="0"/>
        <w:jc w:val="both"/>
      </w:pPr>
      <w:r w:rsidRPr="00A77332">
        <w:t xml:space="preserve"> </w:t>
      </w:r>
      <w:r w:rsidR="00D02D07" w:rsidRPr="00A77332">
        <w:t xml:space="preserve">Постановление Пленума Верховного Суда Российской Федерации от 29 октября 2009 г. № 20 (в ред. от 23,12.2010 г.) «О некоторых вопросах судебной практики и исполнения уголовного наказания». </w:t>
      </w:r>
      <w:proofErr w:type="gramStart"/>
      <w:r w:rsidR="00D02D07" w:rsidRPr="00A77332">
        <w:t>(«Росс, газ.», № 211, 11.11.2009 г., «</w:t>
      </w:r>
      <w:proofErr w:type="spellStart"/>
      <w:r w:rsidR="00D02D07" w:rsidRPr="00A77332">
        <w:t>Бюлл</w:t>
      </w:r>
      <w:proofErr w:type="spellEnd"/>
      <w:r w:rsidR="00D02D07" w:rsidRPr="00A77332">
        <w:t>.</w:t>
      </w:r>
      <w:proofErr w:type="gramEnd"/>
      <w:r w:rsidR="00D02D07" w:rsidRPr="00A77332">
        <w:t xml:space="preserve"> Верх. </w:t>
      </w:r>
      <w:proofErr w:type="gramStart"/>
      <w:r w:rsidR="00D02D07" w:rsidRPr="00A77332">
        <w:t>Суда РФ», № 1, январь 2010 г.).</w:t>
      </w:r>
      <w:proofErr w:type="gramEnd"/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34"/>
          <w:tab w:val="left" w:pos="426"/>
        </w:tabs>
        <w:spacing w:line="276" w:lineRule="auto"/>
        <w:ind w:firstLine="0"/>
        <w:jc w:val="both"/>
      </w:pPr>
      <w:r w:rsidRPr="00A77332">
        <w:t xml:space="preserve">Постановление Пленума Верховного Суда Российской Федерации от 21 апреля 2009 г. № 8 (в ред. от 23.11.2010 г.) «О судебной практике условно-досрочного освобождения от отбывания наказания, замены </w:t>
      </w:r>
      <w:proofErr w:type="spellStart"/>
      <w:r w:rsidRPr="00A77332">
        <w:t>неотбытой</w:t>
      </w:r>
      <w:proofErr w:type="spellEnd"/>
      <w:r w:rsidRPr="00A77332">
        <w:t xml:space="preserve"> части наказания более мягким видом наказания». </w:t>
      </w:r>
      <w:proofErr w:type="gramStart"/>
      <w:r w:rsidRPr="00A77332">
        <w:t>(«Росс, газ.», № 75, 29.04.2009 г., «</w:t>
      </w:r>
      <w:proofErr w:type="spellStart"/>
      <w:r w:rsidRPr="00A77332">
        <w:t>Бюлл</w:t>
      </w:r>
      <w:proofErr w:type="spellEnd"/>
      <w:r w:rsidRPr="00A77332">
        <w:t>.</w:t>
      </w:r>
      <w:proofErr w:type="gramEnd"/>
      <w:r w:rsidRPr="00A77332">
        <w:t xml:space="preserve"> Верх. </w:t>
      </w:r>
      <w:proofErr w:type="gramStart"/>
      <w:r w:rsidRPr="00A77332">
        <w:t>Суда РФ», № 7, июль 2009</w:t>
      </w:r>
      <w:r w:rsidR="00A77332">
        <w:t xml:space="preserve"> </w:t>
      </w:r>
      <w:r w:rsidRPr="00A77332">
        <w:t>г.).</w:t>
      </w:r>
      <w:proofErr w:type="gramEnd"/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34"/>
          <w:tab w:val="left" w:pos="426"/>
        </w:tabs>
        <w:spacing w:line="276" w:lineRule="auto"/>
        <w:ind w:firstLine="0"/>
        <w:jc w:val="both"/>
      </w:pPr>
      <w:r w:rsidRPr="00A77332">
        <w:t xml:space="preserve">Постановление Пленума Верховного Суда Российской Федерации от 3 апреля 2008 г. № 5 «О внесении изменения в постановление Пленума Верховного Суда Российской Федерации от 11 января 2007 г. № 2 «О практике назначения судами Российской Федерации уголовного наказания»». </w:t>
      </w:r>
      <w:proofErr w:type="gramStart"/>
      <w:r w:rsidRPr="00A77332">
        <w:t>(«Росс, газ.», 09.04.2008 г., № 76, «</w:t>
      </w:r>
      <w:proofErr w:type="spellStart"/>
      <w:r w:rsidRPr="00A77332">
        <w:t>Бюлл</w:t>
      </w:r>
      <w:proofErr w:type="spellEnd"/>
      <w:r w:rsidRPr="00A77332">
        <w:t>.</w:t>
      </w:r>
      <w:proofErr w:type="gramEnd"/>
      <w:r w:rsidRPr="00A77332">
        <w:t xml:space="preserve"> Верх. Суда РФ», 2008, № 6).</w:t>
      </w:r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34"/>
          <w:tab w:val="left" w:pos="426"/>
        </w:tabs>
        <w:spacing w:line="276" w:lineRule="auto"/>
        <w:ind w:firstLine="0"/>
        <w:jc w:val="both"/>
      </w:pPr>
      <w:r w:rsidRPr="00A77332">
        <w:t>О практике применения судами уголовного законодательства об ответственности за налоговые преступления: Постановление Пленума Верховного Суда РФ от 28 декабря 2006 г. № 64 // Российская газета. 2006. 31 декабря.</w:t>
      </w:r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34"/>
          <w:tab w:val="left" w:pos="426"/>
        </w:tabs>
        <w:spacing w:line="276" w:lineRule="auto"/>
        <w:ind w:firstLine="0"/>
        <w:jc w:val="both"/>
      </w:pPr>
      <w:r w:rsidRPr="00A77332">
        <w:t>О практике рассмотрения судами уголовных дел о нарушении авторских, смежных, изобретательских и патентных прав, а также о незаконном использовании товарного знака: Постановление Пленума Верховного Суда РФ от 26.04.2007 № 14 // Бюллетень Верховного Суда РФ. 2007. № 7.</w:t>
      </w:r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34"/>
          <w:tab w:val="left" w:pos="426"/>
        </w:tabs>
        <w:spacing w:line="276" w:lineRule="auto"/>
        <w:ind w:firstLine="0"/>
        <w:jc w:val="both"/>
      </w:pPr>
      <w:r w:rsidRPr="00A77332">
        <w:t>О судебной практике по делам об изготовлении или сбыте поддельных денег или ценных бумаг: Постановление Пленума Верховного Суда РФ от 28 апреля 1994 г. № 2 // Бюллетень Верховного Суда Российской Федерации. 1994. № 7.</w:t>
      </w:r>
    </w:p>
    <w:p w:rsidR="00D4281C" w:rsidRPr="00A77332" w:rsidRDefault="00D02D07" w:rsidP="00A77332">
      <w:pPr>
        <w:pStyle w:val="20"/>
        <w:numPr>
          <w:ilvl w:val="0"/>
          <w:numId w:val="19"/>
        </w:numPr>
        <w:shd w:val="clear" w:color="auto" w:fill="auto"/>
        <w:tabs>
          <w:tab w:val="left" w:pos="334"/>
          <w:tab w:val="left" w:pos="426"/>
        </w:tabs>
        <w:spacing w:line="276" w:lineRule="auto"/>
        <w:ind w:firstLine="0"/>
        <w:jc w:val="both"/>
      </w:pPr>
      <w:r w:rsidRPr="00A77332">
        <w:t xml:space="preserve">О судебной практике по делам о взяточничестве и коммерческом подкупе: Постановление Пленума Верховного Суда РФ от 10 февраля 2000 г. № 6 // Бюллетень Верховного Суда Российской Федерации. 2000. </w:t>
      </w:r>
      <w:r w:rsidRPr="00A77332">
        <w:rPr>
          <w:lang w:val="de-DE" w:eastAsia="de-DE" w:bidi="de-DE"/>
        </w:rPr>
        <w:t xml:space="preserve">N </w:t>
      </w:r>
      <w:r w:rsidRPr="00A77332">
        <w:t>4.</w:t>
      </w:r>
    </w:p>
    <w:p w:rsidR="00D4281C" w:rsidRPr="00A77332" w:rsidRDefault="00D02D07" w:rsidP="00A77332">
      <w:pPr>
        <w:pStyle w:val="80"/>
        <w:shd w:val="clear" w:color="auto" w:fill="auto"/>
        <w:tabs>
          <w:tab w:val="left" w:pos="426"/>
        </w:tabs>
        <w:spacing w:line="276" w:lineRule="auto"/>
        <w:ind w:right="20"/>
      </w:pPr>
      <w:r w:rsidRPr="00A77332">
        <w:t>Основная литература</w:t>
      </w:r>
    </w:p>
    <w:p w:rsidR="00D4281C" w:rsidRPr="00A77332" w:rsidRDefault="00D02D07" w:rsidP="00A77332">
      <w:pPr>
        <w:pStyle w:val="20"/>
        <w:numPr>
          <w:ilvl w:val="0"/>
          <w:numId w:val="20"/>
        </w:numPr>
        <w:shd w:val="clear" w:color="auto" w:fill="auto"/>
        <w:tabs>
          <w:tab w:val="left" w:pos="0"/>
          <w:tab w:val="left" w:pos="426"/>
        </w:tabs>
        <w:spacing w:line="276" w:lineRule="auto"/>
        <w:ind w:firstLine="0"/>
        <w:jc w:val="both"/>
      </w:pPr>
      <w:r w:rsidRPr="00A77332">
        <w:rPr>
          <w:rStyle w:val="26"/>
          <w:b w:val="0"/>
        </w:rPr>
        <w:t>Казанцев С.Я., Кругликов</w:t>
      </w:r>
      <w:r w:rsidRPr="00A77332">
        <w:rPr>
          <w:rStyle w:val="26"/>
        </w:rPr>
        <w:t xml:space="preserve"> </w:t>
      </w:r>
      <w:r w:rsidRPr="00A77332">
        <w:t>Л.Л., Уголовное право. Учебник. - М, Академия, 2020.</w:t>
      </w:r>
    </w:p>
    <w:p w:rsidR="00D4281C" w:rsidRPr="00A77332" w:rsidRDefault="00D02D07" w:rsidP="00A77332">
      <w:pPr>
        <w:pStyle w:val="20"/>
        <w:numPr>
          <w:ilvl w:val="0"/>
          <w:numId w:val="20"/>
        </w:numPr>
        <w:shd w:val="clear" w:color="auto" w:fill="auto"/>
        <w:tabs>
          <w:tab w:val="left" w:pos="0"/>
          <w:tab w:val="left" w:pos="426"/>
        </w:tabs>
        <w:spacing w:line="276" w:lineRule="auto"/>
        <w:ind w:firstLine="0"/>
        <w:jc w:val="both"/>
      </w:pPr>
      <w:r w:rsidRPr="00A77332">
        <w:lastRenderedPageBreak/>
        <w:t>Уголовное право Российской Федерации. Общая часть. Особенная часть. /</w:t>
      </w:r>
      <w:proofErr w:type="spellStart"/>
      <w:r w:rsidRPr="00A77332">
        <w:t>Отв</w:t>
      </w:r>
      <w:proofErr w:type="gramStart"/>
      <w:r w:rsidRPr="00A77332">
        <w:t>.р</w:t>
      </w:r>
      <w:proofErr w:type="gramEnd"/>
      <w:r w:rsidRPr="00A77332">
        <w:t>ед</w:t>
      </w:r>
      <w:proofErr w:type="spellEnd"/>
      <w:r w:rsidRPr="00A77332">
        <w:t>.</w:t>
      </w:r>
    </w:p>
    <w:p w:rsidR="00D4281C" w:rsidRPr="00A77332" w:rsidRDefault="00D02D07" w:rsidP="00A77332">
      <w:pPr>
        <w:pStyle w:val="20"/>
        <w:shd w:val="clear" w:color="auto" w:fill="auto"/>
        <w:tabs>
          <w:tab w:val="left" w:pos="0"/>
          <w:tab w:val="left" w:pos="426"/>
          <w:tab w:val="left" w:pos="697"/>
        </w:tabs>
        <w:spacing w:line="276" w:lineRule="auto"/>
        <w:ind w:firstLine="0"/>
        <w:jc w:val="both"/>
      </w:pPr>
      <w:r w:rsidRPr="00A77332">
        <w:t>д.</w:t>
      </w:r>
      <w:r w:rsidRPr="00A77332">
        <w:tab/>
      </w:r>
      <w:proofErr w:type="spellStart"/>
      <w:r w:rsidRPr="00A77332">
        <w:t>ю.н</w:t>
      </w:r>
      <w:proofErr w:type="spellEnd"/>
      <w:r w:rsidRPr="00A77332">
        <w:t xml:space="preserve">. </w:t>
      </w:r>
      <w:proofErr w:type="spellStart"/>
      <w:r w:rsidRPr="00A77332">
        <w:t>Здравомыслов</w:t>
      </w:r>
      <w:proofErr w:type="spellEnd"/>
      <w:r w:rsidRPr="00A77332">
        <w:t xml:space="preserve"> Б.В. - М: Юристъ,2019.</w:t>
      </w:r>
    </w:p>
    <w:p w:rsidR="00D4281C" w:rsidRPr="00A77332" w:rsidRDefault="00D02D07" w:rsidP="00A77332">
      <w:pPr>
        <w:pStyle w:val="20"/>
        <w:numPr>
          <w:ilvl w:val="0"/>
          <w:numId w:val="20"/>
        </w:numPr>
        <w:shd w:val="clear" w:color="auto" w:fill="auto"/>
        <w:tabs>
          <w:tab w:val="left" w:pos="0"/>
          <w:tab w:val="left" w:pos="426"/>
        </w:tabs>
        <w:spacing w:line="276" w:lineRule="auto"/>
        <w:ind w:firstLine="0"/>
        <w:jc w:val="both"/>
      </w:pPr>
      <w:r w:rsidRPr="00A77332">
        <w:t xml:space="preserve">Комментарий к Уголовному кодексу Российской Федерации с постатейным приложением материалов / под ред. А.И. </w:t>
      </w:r>
      <w:proofErr w:type="spellStart"/>
      <w:r w:rsidRPr="00A77332">
        <w:t>Рарога</w:t>
      </w:r>
      <w:proofErr w:type="spellEnd"/>
      <w:r w:rsidRPr="00A77332">
        <w:t>. - М.: Проспект, 2018. - 850 с.</w:t>
      </w:r>
    </w:p>
    <w:p w:rsidR="00D4281C" w:rsidRPr="00A77332" w:rsidRDefault="00D02D07" w:rsidP="00A77332">
      <w:pPr>
        <w:pStyle w:val="20"/>
        <w:numPr>
          <w:ilvl w:val="0"/>
          <w:numId w:val="20"/>
        </w:numPr>
        <w:shd w:val="clear" w:color="auto" w:fill="auto"/>
        <w:tabs>
          <w:tab w:val="left" w:pos="0"/>
          <w:tab w:val="left" w:pos="426"/>
        </w:tabs>
        <w:spacing w:line="276" w:lineRule="auto"/>
        <w:ind w:right="1380" w:firstLine="0"/>
        <w:jc w:val="both"/>
      </w:pPr>
      <w:r w:rsidRPr="00A77332">
        <w:t>Сборник задач по уголовному праву России</w:t>
      </w:r>
      <w:proofErr w:type="gramStart"/>
      <w:r w:rsidRPr="00A77332">
        <w:t xml:space="preserve"> /П</w:t>
      </w:r>
      <w:proofErr w:type="gramEnd"/>
      <w:r w:rsidRPr="00A77332">
        <w:t>од ред. Проф. Малкова В.П. - Казань: изд-во КГУ,2009.</w:t>
      </w:r>
    </w:p>
    <w:p w:rsidR="00D4281C" w:rsidRPr="00A77332" w:rsidRDefault="00D02D07" w:rsidP="00A77332">
      <w:pPr>
        <w:pStyle w:val="20"/>
        <w:numPr>
          <w:ilvl w:val="0"/>
          <w:numId w:val="20"/>
        </w:numPr>
        <w:shd w:val="clear" w:color="auto" w:fill="auto"/>
        <w:tabs>
          <w:tab w:val="left" w:pos="0"/>
          <w:tab w:val="left" w:pos="426"/>
        </w:tabs>
        <w:spacing w:line="276" w:lineRule="auto"/>
        <w:ind w:firstLine="0"/>
        <w:jc w:val="both"/>
      </w:pPr>
      <w:r w:rsidRPr="00A77332">
        <w:t>Практикум по уголовному праву, Бриллиантов А.И, М: Проспект,</w:t>
      </w:r>
      <w:r w:rsidR="00A77332">
        <w:t xml:space="preserve"> </w:t>
      </w:r>
      <w:r w:rsidRPr="00A77332">
        <w:t>2019</w:t>
      </w:r>
    </w:p>
    <w:p w:rsidR="00D4281C" w:rsidRPr="00A77332" w:rsidRDefault="00D02D07" w:rsidP="00A77332">
      <w:pPr>
        <w:pStyle w:val="60"/>
        <w:shd w:val="clear" w:color="auto" w:fill="auto"/>
        <w:tabs>
          <w:tab w:val="left" w:pos="0"/>
          <w:tab w:val="left" w:pos="426"/>
        </w:tabs>
        <w:spacing w:after="0" w:line="276" w:lineRule="auto"/>
        <w:ind w:firstLine="0"/>
      </w:pPr>
      <w:r w:rsidRPr="00A77332">
        <w:t>Электронные издания (электронные ресурсы)</w:t>
      </w:r>
    </w:p>
    <w:p w:rsidR="00D4281C" w:rsidRPr="00A77332" w:rsidRDefault="00D02D07" w:rsidP="00A77332">
      <w:pPr>
        <w:pStyle w:val="20"/>
        <w:numPr>
          <w:ilvl w:val="0"/>
          <w:numId w:val="21"/>
        </w:numPr>
        <w:shd w:val="clear" w:color="auto" w:fill="auto"/>
        <w:tabs>
          <w:tab w:val="left" w:pos="0"/>
          <w:tab w:val="left" w:pos="426"/>
          <w:tab w:val="left" w:pos="1332"/>
        </w:tabs>
        <w:spacing w:line="276" w:lineRule="auto"/>
        <w:ind w:firstLine="0"/>
        <w:jc w:val="both"/>
      </w:pPr>
      <w:r w:rsidRPr="00A77332">
        <w:t xml:space="preserve">Единое окно доступа к образовательным ресурсам </w:t>
      </w:r>
      <w:r w:rsidRPr="00A77332">
        <w:rPr>
          <w:rStyle w:val="21"/>
          <w:lang w:val="de-DE" w:eastAsia="de-DE" w:bidi="de-DE"/>
        </w:rPr>
        <w:t xml:space="preserve">http://window. </w:t>
      </w:r>
      <w:proofErr w:type="spellStart"/>
      <w:r w:rsidRPr="00A77332">
        <w:rPr>
          <w:rStyle w:val="21"/>
        </w:rPr>
        <w:t>edu</w:t>
      </w:r>
      <w:proofErr w:type="spellEnd"/>
      <w:r w:rsidRPr="00A77332">
        <w:rPr>
          <w:rStyle w:val="21"/>
          <w:lang w:val="ru-RU"/>
        </w:rPr>
        <w:t>.</w:t>
      </w:r>
      <w:proofErr w:type="spellStart"/>
      <w:r w:rsidRPr="00A77332">
        <w:rPr>
          <w:rStyle w:val="21"/>
        </w:rPr>
        <w:t>ru</w:t>
      </w:r>
      <w:proofErr w:type="spellEnd"/>
      <w:r w:rsidRPr="00A77332">
        <w:rPr>
          <w:rStyle w:val="21"/>
          <w:lang w:val="ru-RU"/>
        </w:rPr>
        <w:t>/</w:t>
      </w:r>
    </w:p>
    <w:p w:rsidR="00D4281C" w:rsidRPr="00A77332" w:rsidRDefault="00D02D07" w:rsidP="00A77332">
      <w:pPr>
        <w:pStyle w:val="20"/>
        <w:numPr>
          <w:ilvl w:val="0"/>
          <w:numId w:val="21"/>
        </w:numPr>
        <w:shd w:val="clear" w:color="auto" w:fill="auto"/>
        <w:tabs>
          <w:tab w:val="left" w:pos="0"/>
          <w:tab w:val="left" w:pos="426"/>
          <w:tab w:val="left" w:pos="1334"/>
        </w:tabs>
        <w:spacing w:line="276" w:lineRule="auto"/>
        <w:ind w:firstLine="0"/>
        <w:jc w:val="both"/>
      </w:pPr>
      <w:r w:rsidRPr="00A77332">
        <w:t xml:space="preserve">Министерство образования и науки РФ ФГАУ «ФИРО» </w:t>
      </w:r>
      <w:hyperlink r:id="rId8" w:history="1">
        <w:r w:rsidRPr="00A77332">
          <w:rPr>
            <w:rStyle w:val="a3"/>
          </w:rPr>
          <w:t>http://www.fno.ru/</w:t>
        </w:r>
      </w:hyperlink>
    </w:p>
    <w:p w:rsidR="00D4281C" w:rsidRPr="00A77332" w:rsidRDefault="00D02D07" w:rsidP="00A77332">
      <w:pPr>
        <w:pStyle w:val="20"/>
        <w:numPr>
          <w:ilvl w:val="0"/>
          <w:numId w:val="21"/>
        </w:numPr>
        <w:shd w:val="clear" w:color="auto" w:fill="auto"/>
        <w:tabs>
          <w:tab w:val="left" w:pos="0"/>
          <w:tab w:val="left" w:pos="426"/>
          <w:tab w:val="left" w:pos="1337"/>
        </w:tabs>
        <w:spacing w:line="276" w:lineRule="auto"/>
        <w:ind w:firstLine="0"/>
        <w:jc w:val="both"/>
      </w:pPr>
      <w:r w:rsidRPr="00A77332">
        <w:t xml:space="preserve">Портал «Всеобуч»- справочно-информационный образовательный сайт, единое окно доступа </w:t>
      </w:r>
      <w:proofErr w:type="gramStart"/>
      <w:r w:rsidRPr="00A77332">
        <w:t>к</w:t>
      </w:r>
      <w:proofErr w:type="gramEnd"/>
      <w:r w:rsidRPr="00A77332">
        <w:t xml:space="preserve"> образовательным </w:t>
      </w:r>
      <w:proofErr w:type="spellStart"/>
      <w:r w:rsidRPr="00A77332">
        <w:rPr>
          <w:rStyle w:val="2e"/>
        </w:rPr>
        <w:t>pecypcaM</w:t>
      </w:r>
      <w:proofErr w:type="spellEnd"/>
      <w:r w:rsidRPr="00A77332">
        <w:rPr>
          <w:rStyle w:val="2f"/>
          <w:lang w:val="de-DE" w:eastAsia="de-DE" w:bidi="de-DE"/>
        </w:rPr>
        <w:t>-</w:t>
      </w:r>
      <w:hyperlink r:id="rId9" w:history="1">
        <w:r w:rsidRPr="00A77332">
          <w:rPr>
            <w:rStyle w:val="a3"/>
            <w:lang w:val="de-DE" w:eastAsia="de-DE" w:bidi="de-DE"/>
          </w:rPr>
          <w:t>http://www</w:t>
        </w:r>
      </w:hyperlink>
      <w:r w:rsidRPr="00A77332">
        <w:rPr>
          <w:rStyle w:val="21"/>
          <w:lang w:val="ru-RU" w:eastAsia="ru-RU" w:bidi="ru-RU"/>
        </w:rPr>
        <w:t xml:space="preserve">. </w:t>
      </w:r>
      <w:proofErr w:type="spellStart"/>
      <w:r w:rsidRPr="00A77332">
        <w:rPr>
          <w:rStyle w:val="2f"/>
        </w:rPr>
        <w:t>edu</w:t>
      </w:r>
      <w:proofErr w:type="spellEnd"/>
      <w:r w:rsidRPr="00A77332">
        <w:rPr>
          <w:rStyle w:val="2f"/>
          <w:lang w:val="ru-RU"/>
        </w:rPr>
        <w:t>-</w:t>
      </w:r>
      <w:r w:rsidRPr="00A77332">
        <w:rPr>
          <w:rStyle w:val="2f"/>
        </w:rPr>
        <w:t>all</w:t>
      </w:r>
      <w:r w:rsidRPr="00A77332">
        <w:rPr>
          <w:rStyle w:val="2f"/>
          <w:lang w:val="ru-RU"/>
        </w:rPr>
        <w:t>.</w:t>
      </w:r>
      <w:proofErr w:type="spellStart"/>
      <w:r w:rsidRPr="00A77332">
        <w:rPr>
          <w:rStyle w:val="2f"/>
        </w:rPr>
        <w:t>ru</w:t>
      </w:r>
      <w:proofErr w:type="spellEnd"/>
      <w:r w:rsidRPr="00A77332">
        <w:rPr>
          <w:rStyle w:val="2f"/>
          <w:lang w:val="ru-RU"/>
        </w:rPr>
        <w:t>/</w:t>
      </w:r>
    </w:p>
    <w:p w:rsidR="00D4281C" w:rsidRPr="00A77332" w:rsidRDefault="003C441E" w:rsidP="00A77332">
      <w:pPr>
        <w:pStyle w:val="60"/>
        <w:shd w:val="clear" w:color="auto" w:fill="auto"/>
        <w:tabs>
          <w:tab w:val="left" w:pos="0"/>
          <w:tab w:val="left" w:pos="426"/>
        </w:tabs>
        <w:spacing w:after="0" w:line="276" w:lineRule="auto"/>
        <w:ind w:firstLine="0"/>
      </w:pPr>
      <w:r w:rsidRPr="00A77332">
        <w:t xml:space="preserve"> </w:t>
      </w:r>
      <w:r w:rsidR="00D02D07" w:rsidRPr="00A77332">
        <w:t>Дополнительные источники</w:t>
      </w:r>
    </w:p>
    <w:p w:rsidR="00D4281C" w:rsidRPr="00A77332" w:rsidRDefault="00D02D07" w:rsidP="00A77332">
      <w:pPr>
        <w:pStyle w:val="20"/>
        <w:numPr>
          <w:ilvl w:val="0"/>
          <w:numId w:val="22"/>
        </w:numPr>
        <w:shd w:val="clear" w:color="auto" w:fill="auto"/>
        <w:tabs>
          <w:tab w:val="left" w:pos="0"/>
          <w:tab w:val="left" w:pos="426"/>
          <w:tab w:val="left" w:pos="1272"/>
        </w:tabs>
        <w:spacing w:line="276" w:lineRule="auto"/>
        <w:ind w:firstLine="0"/>
        <w:jc w:val="both"/>
      </w:pPr>
      <w:r w:rsidRPr="00A77332">
        <w:t xml:space="preserve">Информационно правовой портал </w:t>
      </w:r>
      <w:hyperlink r:id="rId10" w:history="1">
        <w:r w:rsidRPr="00A77332">
          <w:rPr>
            <w:rStyle w:val="a3"/>
          </w:rPr>
          <w:t>http://konsultant.ru/</w:t>
        </w:r>
      </w:hyperlink>
    </w:p>
    <w:p w:rsidR="00D4281C" w:rsidRPr="00A77332" w:rsidRDefault="00D02D07" w:rsidP="00A77332">
      <w:pPr>
        <w:pStyle w:val="20"/>
        <w:numPr>
          <w:ilvl w:val="0"/>
          <w:numId w:val="22"/>
        </w:numPr>
        <w:shd w:val="clear" w:color="auto" w:fill="auto"/>
        <w:tabs>
          <w:tab w:val="left" w:pos="0"/>
          <w:tab w:val="left" w:pos="426"/>
          <w:tab w:val="left" w:pos="1299"/>
        </w:tabs>
        <w:spacing w:line="276" w:lineRule="auto"/>
        <w:ind w:firstLine="0"/>
        <w:jc w:val="both"/>
      </w:pPr>
      <w:r w:rsidRPr="00A77332">
        <w:t xml:space="preserve">Информационно правовой портал </w:t>
      </w:r>
      <w:r w:rsidRPr="00A77332">
        <w:rPr>
          <w:rStyle w:val="21"/>
        </w:rPr>
        <w:t>http</w:t>
      </w:r>
      <w:proofErr w:type="gramStart"/>
      <w:r w:rsidRPr="00A77332">
        <w:rPr>
          <w:rStyle w:val="21"/>
          <w:lang w:val="ru-RU"/>
        </w:rPr>
        <w:t xml:space="preserve"> :</w:t>
      </w:r>
      <w:proofErr w:type="gramEnd"/>
      <w:r w:rsidRPr="00A77332">
        <w:rPr>
          <w:rStyle w:val="21"/>
          <w:lang w:val="ru-RU"/>
        </w:rPr>
        <w:t>//</w:t>
      </w:r>
      <w:r w:rsidRPr="00A77332">
        <w:rPr>
          <w:rStyle w:val="21"/>
        </w:rPr>
        <w:t>www</w:t>
      </w:r>
      <w:r w:rsidRPr="00A77332">
        <w:rPr>
          <w:rStyle w:val="21"/>
          <w:lang w:val="ru-RU"/>
        </w:rPr>
        <w:t xml:space="preserve">. </w:t>
      </w:r>
      <w:proofErr w:type="spellStart"/>
      <w:r w:rsidRPr="00A77332">
        <w:rPr>
          <w:rStyle w:val="21"/>
        </w:rPr>
        <w:t>garant</w:t>
      </w:r>
      <w:proofErr w:type="spellEnd"/>
      <w:r w:rsidRPr="00A77332">
        <w:rPr>
          <w:rStyle w:val="21"/>
          <w:lang w:val="ru-RU"/>
        </w:rPr>
        <w:t>.</w:t>
      </w:r>
      <w:proofErr w:type="spellStart"/>
      <w:r w:rsidRPr="00A77332">
        <w:rPr>
          <w:rStyle w:val="21"/>
        </w:rPr>
        <w:t>ru</w:t>
      </w:r>
      <w:proofErr w:type="spellEnd"/>
      <w:r w:rsidRPr="00A77332">
        <w:rPr>
          <w:rStyle w:val="21"/>
          <w:lang w:val="ru-RU"/>
        </w:rPr>
        <w:t>/</w:t>
      </w:r>
    </w:p>
    <w:p w:rsidR="00D4281C" w:rsidRPr="00A77332" w:rsidRDefault="00D02D07" w:rsidP="00A77332">
      <w:pPr>
        <w:pStyle w:val="20"/>
        <w:numPr>
          <w:ilvl w:val="0"/>
          <w:numId w:val="22"/>
        </w:numPr>
        <w:shd w:val="clear" w:color="auto" w:fill="auto"/>
        <w:tabs>
          <w:tab w:val="left" w:pos="0"/>
          <w:tab w:val="left" w:pos="426"/>
          <w:tab w:val="left" w:pos="1299"/>
        </w:tabs>
        <w:spacing w:line="276" w:lineRule="auto"/>
        <w:ind w:right="2020" w:firstLine="0"/>
        <w:jc w:val="both"/>
      </w:pPr>
      <w:r w:rsidRPr="00A77332">
        <w:t xml:space="preserve">Официальный сайт Верховного суда Российской Федерации </w:t>
      </w:r>
      <w:hyperlink r:id="rId11" w:history="1">
        <w:r w:rsidRPr="00A77332">
          <w:rPr>
            <w:rStyle w:val="a3"/>
            <w:lang w:val="en-US" w:eastAsia="en-US" w:bidi="en-US"/>
          </w:rPr>
          <w:t>https</w:t>
        </w:r>
        <w:r w:rsidRPr="00A77332">
          <w:rPr>
            <w:rStyle w:val="a3"/>
            <w:lang w:eastAsia="en-US" w:bidi="en-US"/>
          </w:rPr>
          <w:t>://</w:t>
        </w:r>
        <w:r w:rsidRPr="00A77332">
          <w:rPr>
            <w:rStyle w:val="a3"/>
            <w:lang w:val="en-US" w:eastAsia="en-US" w:bidi="en-US"/>
          </w:rPr>
          <w:t>www</w:t>
        </w:r>
        <w:r w:rsidRPr="00A77332">
          <w:rPr>
            <w:rStyle w:val="a3"/>
            <w:lang w:eastAsia="en-US" w:bidi="en-US"/>
          </w:rPr>
          <w:t>.</w:t>
        </w:r>
        <w:proofErr w:type="spellStart"/>
        <w:r w:rsidRPr="00A77332">
          <w:rPr>
            <w:rStyle w:val="a3"/>
            <w:lang w:val="en-US" w:eastAsia="en-US" w:bidi="en-US"/>
          </w:rPr>
          <w:t>vsrf</w:t>
        </w:r>
        <w:proofErr w:type="spellEnd"/>
        <w:r w:rsidRPr="00A77332">
          <w:rPr>
            <w:rStyle w:val="a3"/>
            <w:lang w:eastAsia="en-US" w:bidi="en-US"/>
          </w:rPr>
          <w:t>.</w:t>
        </w:r>
        <w:proofErr w:type="spellStart"/>
        <w:r w:rsidRPr="00A77332">
          <w:rPr>
            <w:rStyle w:val="a3"/>
            <w:lang w:val="en-US" w:eastAsia="en-US" w:bidi="en-US"/>
          </w:rPr>
          <w:t>ru</w:t>
        </w:r>
        <w:proofErr w:type="spellEnd"/>
        <w:r w:rsidRPr="00A77332">
          <w:rPr>
            <w:rStyle w:val="a3"/>
            <w:lang w:eastAsia="en-US" w:bidi="en-US"/>
          </w:rPr>
          <w:t>/</w:t>
        </w:r>
      </w:hyperlink>
    </w:p>
    <w:p w:rsidR="00D4281C" w:rsidRPr="00A77332" w:rsidRDefault="00D02D07" w:rsidP="00A77332">
      <w:pPr>
        <w:pStyle w:val="20"/>
        <w:numPr>
          <w:ilvl w:val="0"/>
          <w:numId w:val="22"/>
        </w:numPr>
        <w:shd w:val="clear" w:color="auto" w:fill="auto"/>
        <w:tabs>
          <w:tab w:val="left" w:pos="0"/>
          <w:tab w:val="left" w:pos="426"/>
          <w:tab w:val="left" w:pos="1299"/>
        </w:tabs>
        <w:spacing w:line="276" w:lineRule="auto"/>
        <w:ind w:right="2120" w:firstLine="0"/>
        <w:jc w:val="both"/>
      </w:pPr>
      <w:r w:rsidRPr="00A77332">
        <w:t xml:space="preserve">Официальный сайт Верховного суда Республики Татарстан </w:t>
      </w:r>
      <w:r w:rsidRPr="00A77332">
        <w:rPr>
          <w:rStyle w:val="26"/>
          <w:lang w:val="en-US" w:eastAsia="en-US" w:bidi="en-US"/>
        </w:rPr>
        <w:t>https</w:t>
      </w:r>
      <w:proofErr w:type="gramStart"/>
      <w:r w:rsidRPr="00A77332">
        <w:rPr>
          <w:rStyle w:val="26"/>
          <w:lang w:eastAsia="en-US" w:bidi="en-US"/>
        </w:rPr>
        <w:t xml:space="preserve"> :</w:t>
      </w:r>
      <w:proofErr w:type="gramEnd"/>
      <w:r w:rsidRPr="00A77332">
        <w:rPr>
          <w:rStyle w:val="26"/>
          <w:lang w:eastAsia="en-US" w:bidi="en-US"/>
        </w:rPr>
        <w:t>//</w:t>
      </w:r>
      <w:r w:rsidRPr="00A77332">
        <w:rPr>
          <w:rStyle w:val="26"/>
          <w:lang w:val="en-US" w:eastAsia="en-US" w:bidi="en-US"/>
        </w:rPr>
        <w:t>www</w:t>
      </w:r>
      <w:r w:rsidRPr="00A77332">
        <w:rPr>
          <w:rStyle w:val="26"/>
          <w:lang w:eastAsia="en-US" w:bidi="en-US"/>
        </w:rPr>
        <w:t xml:space="preserve">. </w:t>
      </w:r>
      <w:proofErr w:type="spellStart"/>
      <w:r w:rsidRPr="00A77332">
        <w:rPr>
          <w:rStyle w:val="26"/>
          <w:lang w:val="en-US" w:eastAsia="en-US" w:bidi="en-US"/>
        </w:rPr>
        <w:t>vsrt</w:t>
      </w:r>
      <w:proofErr w:type="spellEnd"/>
      <w:r w:rsidRPr="00A77332">
        <w:rPr>
          <w:rStyle w:val="26"/>
          <w:lang w:eastAsia="en-US" w:bidi="en-US"/>
        </w:rPr>
        <w:t>.</w:t>
      </w:r>
      <w:proofErr w:type="spellStart"/>
      <w:r w:rsidRPr="00A77332">
        <w:rPr>
          <w:rStyle w:val="26"/>
          <w:lang w:val="en-US" w:eastAsia="en-US" w:bidi="en-US"/>
        </w:rPr>
        <w:t>ru</w:t>
      </w:r>
      <w:proofErr w:type="spellEnd"/>
      <w:r w:rsidRPr="00A77332">
        <w:rPr>
          <w:rStyle w:val="26"/>
          <w:lang w:eastAsia="en-US" w:bidi="en-US"/>
        </w:rPr>
        <w:t>/</w:t>
      </w:r>
    </w:p>
    <w:p w:rsidR="00D4281C" w:rsidRPr="00A77332" w:rsidRDefault="00D02D07" w:rsidP="00A77332">
      <w:pPr>
        <w:pStyle w:val="20"/>
        <w:numPr>
          <w:ilvl w:val="0"/>
          <w:numId w:val="22"/>
        </w:numPr>
        <w:shd w:val="clear" w:color="auto" w:fill="auto"/>
        <w:tabs>
          <w:tab w:val="left" w:pos="0"/>
          <w:tab w:val="left" w:pos="426"/>
          <w:tab w:val="left" w:pos="1299"/>
        </w:tabs>
        <w:spacing w:line="276" w:lineRule="auto"/>
        <w:ind w:firstLine="0"/>
        <w:jc w:val="both"/>
      </w:pPr>
      <w:r w:rsidRPr="00A77332">
        <w:t>Официальный сайт Федеральной службы государственной статистики</w:t>
      </w:r>
    </w:p>
    <w:p w:rsidR="00D4281C" w:rsidRDefault="003C441E" w:rsidP="00A77332">
      <w:pPr>
        <w:pStyle w:val="20"/>
        <w:shd w:val="clear" w:color="auto" w:fill="auto"/>
        <w:tabs>
          <w:tab w:val="left" w:pos="0"/>
          <w:tab w:val="left" w:pos="426"/>
        </w:tabs>
        <w:spacing w:line="276" w:lineRule="auto"/>
        <w:ind w:firstLine="0"/>
        <w:jc w:val="both"/>
        <w:rPr>
          <w:rStyle w:val="a3"/>
        </w:rPr>
      </w:pPr>
      <w:hyperlink r:id="rId12" w:history="1">
        <w:r w:rsidR="00D02D07" w:rsidRPr="00A77332">
          <w:rPr>
            <w:rStyle w:val="a3"/>
          </w:rPr>
          <w:t>http://www.gks.rn/</w:t>
        </w:r>
      </w:hyperlink>
    </w:p>
    <w:p w:rsidR="00D4281C" w:rsidRPr="00A77332" w:rsidRDefault="00D02D07" w:rsidP="00A77332">
      <w:pPr>
        <w:pStyle w:val="60"/>
        <w:shd w:val="clear" w:color="auto" w:fill="auto"/>
        <w:spacing w:after="0" w:line="276" w:lineRule="auto"/>
        <w:ind w:right="49" w:firstLine="0"/>
        <w:jc w:val="center"/>
      </w:pPr>
      <w:r w:rsidRPr="00A77332">
        <w:t>4.КОНТРОЛЬ И ОЦЕНКА РЕЗУЛЬТАТОВ ОСВОЕНИЯ ДИСЦИПЛИНЫ «УГОЛОВНОЕ ПРАВО»</w:t>
      </w:r>
    </w:p>
    <w:p w:rsidR="00D4281C" w:rsidRPr="00A77332" w:rsidRDefault="00D02D07" w:rsidP="00A77332">
      <w:pPr>
        <w:pStyle w:val="20"/>
        <w:shd w:val="clear" w:color="auto" w:fill="auto"/>
        <w:spacing w:line="276" w:lineRule="auto"/>
        <w:ind w:right="480" w:firstLine="709"/>
        <w:jc w:val="both"/>
      </w:pPr>
      <w:r w:rsidRPr="00A77332">
        <w:t xml:space="preserve">Контроль и оценка результатов освоения дисциплины осуществляется преподавателем в процессе проведения практических занятий и тестирования, а также выполнения </w:t>
      </w:r>
      <w:proofErr w:type="gramStart"/>
      <w:r w:rsidRPr="00A77332">
        <w:t>обучающимися</w:t>
      </w:r>
      <w:proofErr w:type="gramEnd"/>
      <w:r w:rsidRPr="00A77332">
        <w:t xml:space="preserve"> индивидуальных заданий и исследований.</w:t>
      </w:r>
    </w:p>
    <w:tbl>
      <w:tblPr>
        <w:tblOverlap w:val="never"/>
        <w:tblW w:w="10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4"/>
        <w:gridCol w:w="2693"/>
        <w:gridCol w:w="4670"/>
      </w:tblGrid>
      <w:tr w:rsidR="00004CBC" w:rsidRPr="00A77332" w:rsidTr="00004CBC">
        <w:trPr>
          <w:trHeight w:val="1279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4CBC" w:rsidRPr="00A77332" w:rsidRDefault="00004CBC" w:rsidP="00004CBC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"/>
                <w:sz w:val="24"/>
                <w:szCs w:val="24"/>
              </w:rPr>
              <w:t>Результаты</w:t>
            </w:r>
          </w:p>
          <w:p w:rsidR="00004CBC" w:rsidRPr="00A77332" w:rsidRDefault="00004CBC" w:rsidP="00004CBC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"/>
                <w:sz w:val="24"/>
                <w:szCs w:val="24"/>
              </w:rPr>
              <w:t>обучения</w:t>
            </w:r>
          </w:p>
          <w:p w:rsidR="00004CBC" w:rsidRPr="00A77332" w:rsidRDefault="00004CBC" w:rsidP="00004CBC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0"/>
                <w:sz w:val="24"/>
                <w:szCs w:val="24"/>
              </w:rPr>
              <w:t>(освоенные знания, усвоенные умения)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4CBC" w:rsidRPr="00A77332" w:rsidRDefault="00004CBC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0"/>
                <w:sz w:val="24"/>
                <w:szCs w:val="24"/>
              </w:rPr>
              <w:t>Результаты освоения дисциплины направлены на формирование</w:t>
            </w:r>
            <w:r>
              <w:rPr>
                <w:rStyle w:val="210pt0"/>
                <w:sz w:val="24"/>
                <w:szCs w:val="24"/>
              </w:rPr>
              <w:t xml:space="preserve"> компетенций</w:t>
            </w:r>
            <w:r w:rsidRPr="00A77332">
              <w:rPr>
                <w:rStyle w:val="210pt0"/>
                <w:sz w:val="24"/>
                <w:szCs w:val="24"/>
              </w:rPr>
              <w:t>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4CBC" w:rsidRPr="00A77332" w:rsidRDefault="00004CBC" w:rsidP="00771C6B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D4281C" w:rsidRPr="00A77332" w:rsidTr="00004CBC">
        <w:trPr>
          <w:trHeight w:val="20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A77332" w:rsidRDefault="00D02D07" w:rsidP="00A77332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281C" w:rsidRPr="00A77332" w:rsidRDefault="00004CBC" w:rsidP="00A77332">
            <w:pPr>
              <w:pStyle w:val="20"/>
              <w:shd w:val="clear" w:color="auto" w:fill="auto"/>
              <w:spacing w:line="276" w:lineRule="auto"/>
              <w:ind w:firstLine="0"/>
            </w:pPr>
            <w:r>
              <w:rPr>
                <w:rStyle w:val="210pt0"/>
                <w:sz w:val="24"/>
                <w:szCs w:val="24"/>
              </w:rPr>
              <w:t>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81C" w:rsidRPr="00A77332" w:rsidRDefault="00004CBC" w:rsidP="00A77332">
            <w:pPr>
              <w:pStyle w:val="20"/>
              <w:shd w:val="clear" w:color="auto" w:fill="auto"/>
              <w:spacing w:line="276" w:lineRule="auto"/>
              <w:ind w:firstLine="0"/>
            </w:pPr>
            <w:r>
              <w:rPr>
                <w:rStyle w:val="210pt0"/>
                <w:sz w:val="24"/>
                <w:szCs w:val="24"/>
              </w:rPr>
              <w:t>3</w:t>
            </w:r>
          </w:p>
        </w:tc>
      </w:tr>
      <w:tr w:rsidR="00004CBC" w:rsidRPr="00A77332" w:rsidTr="00DA4F83">
        <w:trPr>
          <w:trHeight w:val="20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4CBC" w:rsidRPr="00A77332" w:rsidRDefault="00004CBC" w:rsidP="00DA4F83">
            <w:pPr>
              <w:pStyle w:val="20"/>
              <w:shd w:val="clear" w:color="auto" w:fill="auto"/>
              <w:spacing w:line="276" w:lineRule="auto"/>
              <w:ind w:left="142" w:firstLine="0"/>
              <w:jc w:val="left"/>
            </w:pPr>
            <w:bookmarkStart w:id="1" w:name="_GoBack" w:colFirst="2" w:colLast="2"/>
            <w:r w:rsidRPr="00A77332">
              <w:rPr>
                <w:rStyle w:val="210pt0"/>
                <w:sz w:val="24"/>
                <w:szCs w:val="24"/>
              </w:rPr>
              <w:t>квалифицировать отдельные виды преступлений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4CBC" w:rsidRDefault="00004CBC" w:rsidP="00DA4F83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  <w:proofErr w:type="gramStart"/>
            <w:r w:rsidRPr="00A77332">
              <w:rPr>
                <w:rStyle w:val="210pt0"/>
                <w:sz w:val="24"/>
                <w:szCs w:val="24"/>
              </w:rPr>
              <w:t>ОК</w:t>
            </w:r>
            <w:proofErr w:type="gramEnd"/>
            <w:r>
              <w:rPr>
                <w:rStyle w:val="210pt0"/>
                <w:sz w:val="24"/>
                <w:szCs w:val="24"/>
              </w:rPr>
              <w:t xml:space="preserve"> 01</w:t>
            </w:r>
            <w:r w:rsidRPr="00A77332">
              <w:rPr>
                <w:rStyle w:val="210pt0"/>
                <w:sz w:val="24"/>
                <w:szCs w:val="24"/>
              </w:rPr>
              <w:t>, ОК</w:t>
            </w:r>
            <w:r>
              <w:rPr>
                <w:rStyle w:val="210pt0"/>
                <w:sz w:val="24"/>
                <w:szCs w:val="24"/>
              </w:rPr>
              <w:t xml:space="preserve"> 05, ОК 06</w:t>
            </w:r>
            <w:r w:rsidRPr="00A77332">
              <w:rPr>
                <w:rStyle w:val="210pt0"/>
                <w:sz w:val="24"/>
                <w:szCs w:val="24"/>
              </w:rPr>
              <w:t>,</w:t>
            </w:r>
          </w:p>
          <w:p w:rsidR="00004CBC" w:rsidRPr="00A77332" w:rsidRDefault="00004CBC" w:rsidP="00DA4F83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0"/>
                <w:sz w:val="24"/>
                <w:szCs w:val="24"/>
              </w:rPr>
              <w:t>ПК</w:t>
            </w:r>
            <w:r>
              <w:rPr>
                <w:rStyle w:val="210pt0"/>
                <w:sz w:val="24"/>
                <w:szCs w:val="24"/>
              </w:rPr>
              <w:t xml:space="preserve"> 1.1</w:t>
            </w:r>
            <w:r w:rsidRPr="00A77332">
              <w:rPr>
                <w:rStyle w:val="210pt0"/>
                <w:sz w:val="24"/>
                <w:szCs w:val="24"/>
              </w:rPr>
              <w:t>, ПК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A77332">
              <w:rPr>
                <w:rStyle w:val="210pt0"/>
                <w:sz w:val="24"/>
                <w:szCs w:val="24"/>
              </w:rPr>
              <w:t>1.3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4CBC" w:rsidRPr="00A77332" w:rsidRDefault="00004CBC" w:rsidP="00771C6B">
            <w:pPr>
              <w:pStyle w:val="20"/>
              <w:shd w:val="clear" w:color="auto" w:fill="auto"/>
              <w:spacing w:line="276" w:lineRule="auto"/>
              <w:ind w:left="132" w:firstLine="0"/>
            </w:pPr>
            <w:r w:rsidRPr="00A77332">
              <w:rPr>
                <w:rStyle w:val="210pt0"/>
                <w:sz w:val="24"/>
                <w:szCs w:val="24"/>
              </w:rPr>
              <w:t>Практические работы 7,8.</w:t>
            </w:r>
          </w:p>
          <w:p w:rsidR="00004CBC" w:rsidRPr="00A77332" w:rsidRDefault="00004CBC" w:rsidP="00771C6B">
            <w:pPr>
              <w:pStyle w:val="20"/>
              <w:shd w:val="clear" w:color="auto" w:fill="auto"/>
              <w:spacing w:line="276" w:lineRule="auto"/>
              <w:ind w:left="132" w:firstLine="0"/>
            </w:pPr>
            <w:r w:rsidRPr="00A77332">
              <w:rPr>
                <w:rStyle w:val="210pt0"/>
                <w:sz w:val="24"/>
                <w:szCs w:val="24"/>
              </w:rPr>
              <w:t>Решение ситуационных задач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 w:rsidRPr="00A77332">
              <w:rPr>
                <w:rStyle w:val="210pt0"/>
                <w:sz w:val="24"/>
                <w:szCs w:val="24"/>
              </w:rPr>
              <w:t>- контрольная работа. Опрос-анализ результатов и обсуждение.</w:t>
            </w:r>
          </w:p>
        </w:tc>
      </w:tr>
      <w:tr w:rsidR="00004CBC" w:rsidRPr="00A77332" w:rsidTr="00DA4F83">
        <w:trPr>
          <w:trHeight w:val="20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4CBC" w:rsidRPr="00A77332" w:rsidRDefault="00DA4F83" w:rsidP="00DA4F83">
            <w:pPr>
              <w:pStyle w:val="20"/>
              <w:shd w:val="clear" w:color="auto" w:fill="auto"/>
              <w:spacing w:line="276" w:lineRule="auto"/>
              <w:ind w:left="142" w:firstLine="0"/>
              <w:jc w:val="left"/>
            </w:pPr>
            <w:r>
              <w:rPr>
                <w:rStyle w:val="210pt0"/>
                <w:sz w:val="24"/>
                <w:szCs w:val="24"/>
              </w:rPr>
              <w:t>с</w:t>
            </w:r>
            <w:r w:rsidR="00004CBC" w:rsidRPr="00A77332">
              <w:rPr>
                <w:rStyle w:val="210pt0"/>
                <w:sz w:val="24"/>
                <w:szCs w:val="24"/>
              </w:rPr>
              <w:t>ущность и содержание понятий и институтов уголовного права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4CBC" w:rsidRDefault="00004CBC" w:rsidP="00DA4F83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  <w:proofErr w:type="gramStart"/>
            <w:r w:rsidRPr="00A77332">
              <w:rPr>
                <w:rStyle w:val="210pt0"/>
                <w:sz w:val="24"/>
                <w:szCs w:val="24"/>
              </w:rPr>
              <w:t>ОК</w:t>
            </w:r>
            <w:proofErr w:type="gramEnd"/>
            <w:r>
              <w:rPr>
                <w:rStyle w:val="210pt0"/>
                <w:sz w:val="24"/>
                <w:szCs w:val="24"/>
              </w:rPr>
              <w:t xml:space="preserve"> 01</w:t>
            </w:r>
            <w:r w:rsidRPr="00A77332">
              <w:rPr>
                <w:rStyle w:val="210pt0"/>
                <w:sz w:val="24"/>
                <w:szCs w:val="24"/>
              </w:rPr>
              <w:t>, ОК</w:t>
            </w:r>
            <w:r>
              <w:rPr>
                <w:rStyle w:val="210pt0"/>
                <w:sz w:val="24"/>
                <w:szCs w:val="24"/>
              </w:rPr>
              <w:t xml:space="preserve"> 05, ОК 06</w:t>
            </w:r>
            <w:r w:rsidRPr="00A77332">
              <w:rPr>
                <w:rStyle w:val="210pt0"/>
                <w:sz w:val="24"/>
                <w:szCs w:val="24"/>
              </w:rPr>
              <w:t>,</w:t>
            </w:r>
          </w:p>
          <w:p w:rsidR="00004CBC" w:rsidRPr="00A77332" w:rsidRDefault="00DA4F83" w:rsidP="00DA4F83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0"/>
                <w:sz w:val="24"/>
                <w:szCs w:val="24"/>
              </w:rPr>
              <w:t>ПК</w:t>
            </w:r>
            <w:r>
              <w:rPr>
                <w:rStyle w:val="210pt0"/>
                <w:sz w:val="24"/>
                <w:szCs w:val="24"/>
              </w:rPr>
              <w:t xml:space="preserve"> 1.1</w:t>
            </w:r>
            <w:r w:rsidRPr="00A77332">
              <w:rPr>
                <w:rStyle w:val="210pt0"/>
                <w:sz w:val="24"/>
                <w:szCs w:val="24"/>
              </w:rPr>
              <w:t>, ПК</w:t>
            </w:r>
            <w:r>
              <w:rPr>
                <w:rStyle w:val="210pt0"/>
                <w:sz w:val="24"/>
                <w:szCs w:val="24"/>
              </w:rPr>
              <w:t xml:space="preserve"> </w:t>
            </w:r>
            <w:r>
              <w:rPr>
                <w:rStyle w:val="210pt0"/>
                <w:sz w:val="24"/>
                <w:szCs w:val="24"/>
              </w:rPr>
              <w:t>1.4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4CBC" w:rsidRPr="00A77332" w:rsidRDefault="00004CBC" w:rsidP="00771C6B">
            <w:pPr>
              <w:pStyle w:val="20"/>
              <w:shd w:val="clear" w:color="auto" w:fill="auto"/>
              <w:spacing w:line="276" w:lineRule="auto"/>
              <w:ind w:left="132" w:firstLine="0"/>
            </w:pPr>
            <w:r w:rsidRPr="00A77332">
              <w:rPr>
                <w:rStyle w:val="210pt0"/>
                <w:sz w:val="24"/>
                <w:szCs w:val="24"/>
              </w:rPr>
              <w:t>Практические работы 11,12. Контрольная работа путём проведения тестирования по институтам уголовного законодательства Опрос</w:t>
            </w:r>
          </w:p>
        </w:tc>
      </w:tr>
      <w:tr w:rsidR="00004CBC" w:rsidRPr="00A77332" w:rsidTr="00DA4F83">
        <w:trPr>
          <w:trHeight w:val="20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4CBC" w:rsidRPr="00A77332" w:rsidRDefault="00004CBC" w:rsidP="00DA4F83">
            <w:pPr>
              <w:pStyle w:val="20"/>
              <w:shd w:val="clear" w:color="auto" w:fill="auto"/>
              <w:spacing w:line="276" w:lineRule="auto"/>
              <w:ind w:left="142" w:firstLine="0"/>
              <w:jc w:val="left"/>
            </w:pPr>
            <w:r w:rsidRPr="00A77332">
              <w:rPr>
                <w:rStyle w:val="210pt0"/>
                <w:sz w:val="24"/>
                <w:szCs w:val="24"/>
              </w:rPr>
              <w:t xml:space="preserve">уголовное </w:t>
            </w:r>
            <w:proofErr w:type="gramStart"/>
            <w:r w:rsidRPr="00A77332">
              <w:rPr>
                <w:rStyle w:val="210pt0"/>
                <w:sz w:val="24"/>
                <w:szCs w:val="24"/>
              </w:rPr>
              <w:t xml:space="preserve">законодатель </w:t>
            </w:r>
            <w:proofErr w:type="spellStart"/>
            <w:r w:rsidRPr="00A77332">
              <w:rPr>
                <w:rStyle w:val="210pt0"/>
                <w:sz w:val="24"/>
                <w:szCs w:val="24"/>
              </w:rPr>
              <w:t>ство</w:t>
            </w:r>
            <w:proofErr w:type="spellEnd"/>
            <w:proofErr w:type="gramEnd"/>
            <w:r w:rsidRPr="00A77332">
              <w:rPr>
                <w:rStyle w:val="210pt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4F83" w:rsidRDefault="00DA4F83" w:rsidP="00DA4F83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  <w:proofErr w:type="gramStart"/>
            <w:r w:rsidRPr="00A77332">
              <w:rPr>
                <w:rStyle w:val="210pt0"/>
                <w:sz w:val="24"/>
                <w:szCs w:val="24"/>
              </w:rPr>
              <w:t>ОК</w:t>
            </w:r>
            <w:proofErr w:type="gramEnd"/>
            <w:r>
              <w:rPr>
                <w:rStyle w:val="210pt0"/>
                <w:sz w:val="24"/>
                <w:szCs w:val="24"/>
              </w:rPr>
              <w:t xml:space="preserve"> 01</w:t>
            </w:r>
            <w:r w:rsidRPr="00A77332">
              <w:rPr>
                <w:rStyle w:val="210pt0"/>
                <w:sz w:val="24"/>
                <w:szCs w:val="24"/>
              </w:rPr>
              <w:t>, ОК</w:t>
            </w:r>
            <w:r>
              <w:rPr>
                <w:rStyle w:val="210pt0"/>
                <w:sz w:val="24"/>
                <w:szCs w:val="24"/>
              </w:rPr>
              <w:t xml:space="preserve"> 05, ОК 06</w:t>
            </w:r>
            <w:r w:rsidRPr="00A77332">
              <w:rPr>
                <w:rStyle w:val="210pt0"/>
                <w:sz w:val="24"/>
                <w:szCs w:val="24"/>
              </w:rPr>
              <w:t>,</w:t>
            </w:r>
          </w:p>
          <w:p w:rsidR="00004CBC" w:rsidRPr="00A77332" w:rsidRDefault="00004CBC" w:rsidP="00DA4F83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0"/>
                <w:sz w:val="24"/>
                <w:szCs w:val="24"/>
              </w:rPr>
              <w:t>ПК</w:t>
            </w:r>
            <w:r w:rsidR="00DA4F83">
              <w:rPr>
                <w:rStyle w:val="210pt0"/>
                <w:sz w:val="24"/>
                <w:szCs w:val="24"/>
              </w:rPr>
              <w:t xml:space="preserve"> </w:t>
            </w:r>
            <w:r w:rsidRPr="00A77332">
              <w:rPr>
                <w:rStyle w:val="210pt0"/>
                <w:sz w:val="24"/>
                <w:szCs w:val="24"/>
              </w:rPr>
              <w:t>1.3, ПК</w:t>
            </w:r>
            <w:proofErr w:type="gramStart"/>
            <w:r w:rsidRPr="00A77332">
              <w:rPr>
                <w:rStyle w:val="210pt0"/>
                <w:sz w:val="24"/>
                <w:szCs w:val="24"/>
              </w:rPr>
              <w:t>1</w:t>
            </w:r>
            <w:proofErr w:type="gramEnd"/>
            <w:r w:rsidRPr="00A77332">
              <w:rPr>
                <w:rStyle w:val="210pt0"/>
                <w:sz w:val="24"/>
                <w:szCs w:val="24"/>
              </w:rPr>
              <w:t>.4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4CBC" w:rsidRPr="00A77332" w:rsidRDefault="00004CBC" w:rsidP="00771C6B">
            <w:pPr>
              <w:pStyle w:val="20"/>
              <w:shd w:val="clear" w:color="auto" w:fill="auto"/>
              <w:spacing w:line="276" w:lineRule="auto"/>
              <w:ind w:left="132" w:firstLine="0"/>
            </w:pPr>
            <w:r w:rsidRPr="00A77332">
              <w:rPr>
                <w:rStyle w:val="210pt0"/>
                <w:sz w:val="24"/>
                <w:szCs w:val="24"/>
              </w:rPr>
              <w:t>Практические работы 3,4.</w:t>
            </w:r>
          </w:p>
          <w:p w:rsidR="00004CBC" w:rsidRPr="00A77332" w:rsidRDefault="00004CBC" w:rsidP="00771C6B">
            <w:pPr>
              <w:pStyle w:val="20"/>
              <w:shd w:val="clear" w:color="auto" w:fill="auto"/>
              <w:spacing w:line="276" w:lineRule="auto"/>
              <w:ind w:left="132" w:firstLine="0"/>
            </w:pPr>
            <w:r w:rsidRPr="00A77332">
              <w:rPr>
                <w:rStyle w:val="210pt0"/>
                <w:sz w:val="24"/>
                <w:szCs w:val="24"/>
              </w:rPr>
              <w:t>Беседа Опрос. Контрольная работа</w:t>
            </w:r>
          </w:p>
        </w:tc>
      </w:tr>
      <w:tr w:rsidR="00004CBC" w:rsidRPr="00A77332" w:rsidTr="00DA4F83">
        <w:trPr>
          <w:trHeight w:val="20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4CBC" w:rsidRPr="00A77332" w:rsidRDefault="00004CBC" w:rsidP="00DA4F83">
            <w:pPr>
              <w:pStyle w:val="20"/>
              <w:shd w:val="clear" w:color="auto" w:fill="auto"/>
              <w:spacing w:line="276" w:lineRule="auto"/>
              <w:ind w:left="142" w:firstLine="0"/>
              <w:jc w:val="left"/>
            </w:pPr>
            <w:r w:rsidRPr="00A77332">
              <w:rPr>
                <w:rStyle w:val="210pt0"/>
                <w:sz w:val="24"/>
                <w:szCs w:val="24"/>
              </w:rPr>
              <w:t>особенности квалификации отдельных видов преступлений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4F83" w:rsidRDefault="00DA4F83" w:rsidP="00DA4F83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0pt0"/>
                <w:sz w:val="24"/>
                <w:szCs w:val="24"/>
              </w:rPr>
            </w:pPr>
            <w:proofErr w:type="gramStart"/>
            <w:r w:rsidRPr="00A77332">
              <w:rPr>
                <w:rStyle w:val="210pt0"/>
                <w:sz w:val="24"/>
                <w:szCs w:val="24"/>
              </w:rPr>
              <w:t>ОК</w:t>
            </w:r>
            <w:proofErr w:type="gramEnd"/>
            <w:r>
              <w:rPr>
                <w:rStyle w:val="210pt0"/>
                <w:sz w:val="24"/>
                <w:szCs w:val="24"/>
              </w:rPr>
              <w:t xml:space="preserve"> 01</w:t>
            </w:r>
            <w:r w:rsidRPr="00A77332">
              <w:rPr>
                <w:rStyle w:val="210pt0"/>
                <w:sz w:val="24"/>
                <w:szCs w:val="24"/>
              </w:rPr>
              <w:t>, ОК</w:t>
            </w:r>
            <w:r>
              <w:rPr>
                <w:rStyle w:val="210pt0"/>
                <w:sz w:val="24"/>
                <w:szCs w:val="24"/>
              </w:rPr>
              <w:t xml:space="preserve"> 05, ОК 06</w:t>
            </w:r>
            <w:r w:rsidRPr="00A77332">
              <w:rPr>
                <w:rStyle w:val="210pt0"/>
                <w:sz w:val="24"/>
                <w:szCs w:val="24"/>
              </w:rPr>
              <w:t>,</w:t>
            </w:r>
          </w:p>
          <w:p w:rsidR="00004CBC" w:rsidRPr="00A77332" w:rsidRDefault="00004CBC" w:rsidP="00DA4F83">
            <w:pPr>
              <w:pStyle w:val="20"/>
              <w:shd w:val="clear" w:color="auto" w:fill="auto"/>
              <w:spacing w:line="276" w:lineRule="auto"/>
              <w:ind w:firstLine="0"/>
            </w:pPr>
            <w:r w:rsidRPr="00A77332">
              <w:rPr>
                <w:rStyle w:val="210pt0"/>
                <w:sz w:val="24"/>
                <w:szCs w:val="24"/>
              </w:rPr>
              <w:t>ПК</w:t>
            </w:r>
            <w:r w:rsidR="00DA4F83">
              <w:rPr>
                <w:rStyle w:val="210pt0"/>
                <w:sz w:val="24"/>
                <w:szCs w:val="24"/>
              </w:rPr>
              <w:t xml:space="preserve"> </w:t>
            </w:r>
            <w:r w:rsidRPr="00A77332">
              <w:rPr>
                <w:rStyle w:val="210pt0"/>
                <w:sz w:val="24"/>
                <w:szCs w:val="24"/>
              </w:rPr>
              <w:t>1.1, ПК</w:t>
            </w:r>
            <w:r w:rsidR="00DA4F83">
              <w:rPr>
                <w:rStyle w:val="210pt0"/>
                <w:sz w:val="24"/>
                <w:szCs w:val="24"/>
              </w:rPr>
              <w:t xml:space="preserve"> </w:t>
            </w:r>
            <w:r w:rsidRPr="00A77332">
              <w:rPr>
                <w:rStyle w:val="210pt0"/>
                <w:sz w:val="24"/>
                <w:szCs w:val="24"/>
              </w:rPr>
              <w:t>1.2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CBC" w:rsidRPr="00A77332" w:rsidRDefault="00004CBC" w:rsidP="00771C6B">
            <w:pPr>
              <w:pStyle w:val="20"/>
              <w:shd w:val="clear" w:color="auto" w:fill="auto"/>
              <w:spacing w:line="276" w:lineRule="auto"/>
              <w:ind w:left="132" w:firstLine="0"/>
            </w:pPr>
            <w:r w:rsidRPr="00A77332">
              <w:rPr>
                <w:rStyle w:val="210pt0"/>
                <w:sz w:val="24"/>
                <w:szCs w:val="24"/>
              </w:rPr>
              <w:t>Экспертное наблюдение в процессе выполнения практических работ</w:t>
            </w:r>
            <w:r w:rsidR="00DA4F83">
              <w:rPr>
                <w:rStyle w:val="210pt0"/>
                <w:sz w:val="24"/>
                <w:szCs w:val="24"/>
              </w:rPr>
              <w:t xml:space="preserve"> </w:t>
            </w:r>
            <w:r w:rsidRPr="00A77332">
              <w:rPr>
                <w:rStyle w:val="210pt0"/>
                <w:sz w:val="24"/>
                <w:szCs w:val="24"/>
              </w:rPr>
              <w:t>№1-7. Оценка отчетов по лабораторным работам№8,9</w:t>
            </w:r>
          </w:p>
        </w:tc>
      </w:tr>
      <w:bookmarkEnd w:id="1"/>
    </w:tbl>
    <w:p w:rsidR="00004CBC" w:rsidRDefault="00004CBC" w:rsidP="00004CBC">
      <w:pPr>
        <w:pStyle w:val="20"/>
        <w:shd w:val="clear" w:color="auto" w:fill="auto"/>
        <w:spacing w:line="276" w:lineRule="auto"/>
        <w:ind w:right="480" w:firstLine="709"/>
        <w:jc w:val="both"/>
      </w:pPr>
    </w:p>
    <w:p w:rsidR="00D4281C" w:rsidRPr="00A77332" w:rsidRDefault="00D02D07" w:rsidP="00004CBC">
      <w:pPr>
        <w:pStyle w:val="20"/>
        <w:shd w:val="clear" w:color="auto" w:fill="auto"/>
        <w:spacing w:line="276" w:lineRule="auto"/>
        <w:ind w:right="480" w:firstLine="709"/>
        <w:jc w:val="both"/>
      </w:pPr>
      <w:r w:rsidRPr="00A77332">
        <w:t>Специфика юридической профессии такова, что общ</w:t>
      </w:r>
      <w:r w:rsidR="00004CBC">
        <w:t>ие</w:t>
      </w:r>
      <w:r w:rsidRPr="00A77332">
        <w:t xml:space="preserve"> компетенции и профессиональные компетенции формируются в результате освоения всего курса уголовного права в комплексе с освоением других дисциплин программы.</w:t>
      </w:r>
    </w:p>
    <w:p w:rsidR="00D4281C" w:rsidRPr="00A77332" w:rsidRDefault="00D02D07" w:rsidP="00004CBC">
      <w:pPr>
        <w:pStyle w:val="20"/>
        <w:shd w:val="clear" w:color="auto" w:fill="auto"/>
        <w:spacing w:line="276" w:lineRule="auto"/>
        <w:ind w:right="480" w:firstLine="709"/>
        <w:jc w:val="both"/>
      </w:pPr>
      <w:r w:rsidRPr="00A77332">
        <w:t>Освоение учащимся какой-либо одной темы не приведет к устойчивому формированию ни одной из компетенций, указанных в государственном стандарте.</w:t>
      </w:r>
    </w:p>
    <w:p w:rsidR="00D4281C" w:rsidRDefault="00D4281C" w:rsidP="00A77332">
      <w:pPr>
        <w:spacing w:line="276" w:lineRule="auto"/>
        <w:rPr>
          <w:rFonts w:ascii="Times New Roman" w:hAnsi="Times New Roman" w:cs="Times New Roman"/>
        </w:rPr>
      </w:pPr>
    </w:p>
    <w:p w:rsidR="00DA4F83" w:rsidRDefault="00DA4F83" w:rsidP="00A77332">
      <w:pPr>
        <w:spacing w:line="276" w:lineRule="auto"/>
        <w:rPr>
          <w:rFonts w:ascii="Times New Roman" w:hAnsi="Times New Roman" w:cs="Times New Roman"/>
        </w:rPr>
      </w:pPr>
    </w:p>
    <w:p w:rsidR="00DA4F83" w:rsidRPr="00A77332" w:rsidRDefault="00DA4F83" w:rsidP="00A77332">
      <w:pPr>
        <w:spacing w:line="276" w:lineRule="auto"/>
        <w:rPr>
          <w:rFonts w:ascii="Times New Roman" w:hAnsi="Times New Roman" w:cs="Times New Roman"/>
        </w:rPr>
      </w:pPr>
    </w:p>
    <w:sectPr w:rsidR="00DA4F83" w:rsidRPr="00A77332" w:rsidSect="000D7BDC">
      <w:pgSz w:w="12240" w:h="16834"/>
      <w:pgMar w:top="1134" w:right="851" w:bottom="127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D0" w:rsidRDefault="00DB07D0">
      <w:r>
        <w:separator/>
      </w:r>
    </w:p>
  </w:endnote>
  <w:endnote w:type="continuationSeparator" w:id="0">
    <w:p w:rsidR="00DB07D0" w:rsidRDefault="00DB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D0" w:rsidRDefault="00DB07D0"/>
  </w:footnote>
  <w:footnote w:type="continuationSeparator" w:id="0">
    <w:p w:rsidR="00DB07D0" w:rsidRDefault="00DB07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4F2"/>
    <w:multiLevelType w:val="multilevel"/>
    <w:tmpl w:val="11741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41D7B"/>
    <w:multiLevelType w:val="multilevel"/>
    <w:tmpl w:val="6FFEE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EE7EBF"/>
    <w:multiLevelType w:val="multilevel"/>
    <w:tmpl w:val="6B5C2B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4C21E8"/>
    <w:multiLevelType w:val="multilevel"/>
    <w:tmpl w:val="E1A411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E97D89"/>
    <w:multiLevelType w:val="multilevel"/>
    <w:tmpl w:val="6CAEF1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BA2E3C"/>
    <w:multiLevelType w:val="hybridMultilevel"/>
    <w:tmpl w:val="001EB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42786"/>
    <w:multiLevelType w:val="multilevel"/>
    <w:tmpl w:val="18B06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D33765"/>
    <w:multiLevelType w:val="multilevel"/>
    <w:tmpl w:val="A8AA2D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557FA6"/>
    <w:multiLevelType w:val="multilevel"/>
    <w:tmpl w:val="89B67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EE2B30"/>
    <w:multiLevelType w:val="multilevel"/>
    <w:tmpl w:val="2FFEAE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835C37"/>
    <w:multiLevelType w:val="multilevel"/>
    <w:tmpl w:val="D69EE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85738F"/>
    <w:multiLevelType w:val="multilevel"/>
    <w:tmpl w:val="271CB7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D9500A"/>
    <w:multiLevelType w:val="multilevel"/>
    <w:tmpl w:val="BB428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5212D6"/>
    <w:multiLevelType w:val="multilevel"/>
    <w:tmpl w:val="984AEB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B3070D"/>
    <w:multiLevelType w:val="multilevel"/>
    <w:tmpl w:val="45869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B97E42"/>
    <w:multiLevelType w:val="multilevel"/>
    <w:tmpl w:val="DB2CA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A30215"/>
    <w:multiLevelType w:val="multilevel"/>
    <w:tmpl w:val="04D85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314713"/>
    <w:multiLevelType w:val="multilevel"/>
    <w:tmpl w:val="AD449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FE45D4"/>
    <w:multiLevelType w:val="multilevel"/>
    <w:tmpl w:val="1EBA2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D51447"/>
    <w:multiLevelType w:val="multilevel"/>
    <w:tmpl w:val="2FAE9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834D65"/>
    <w:multiLevelType w:val="multilevel"/>
    <w:tmpl w:val="CEE6F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B7457C"/>
    <w:multiLevelType w:val="multilevel"/>
    <w:tmpl w:val="C0506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D9068E"/>
    <w:multiLevelType w:val="multilevel"/>
    <w:tmpl w:val="47E0D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8"/>
  </w:num>
  <w:num w:numId="5">
    <w:abstractNumId w:val="11"/>
  </w:num>
  <w:num w:numId="6">
    <w:abstractNumId w:val="19"/>
  </w:num>
  <w:num w:numId="7">
    <w:abstractNumId w:val="22"/>
  </w:num>
  <w:num w:numId="8">
    <w:abstractNumId w:val="18"/>
  </w:num>
  <w:num w:numId="9">
    <w:abstractNumId w:val="4"/>
  </w:num>
  <w:num w:numId="10">
    <w:abstractNumId w:val="13"/>
  </w:num>
  <w:num w:numId="11">
    <w:abstractNumId w:val="9"/>
  </w:num>
  <w:num w:numId="12">
    <w:abstractNumId w:val="21"/>
  </w:num>
  <w:num w:numId="13">
    <w:abstractNumId w:val="14"/>
  </w:num>
  <w:num w:numId="14">
    <w:abstractNumId w:val="3"/>
  </w:num>
  <w:num w:numId="15">
    <w:abstractNumId w:val="7"/>
  </w:num>
  <w:num w:numId="16">
    <w:abstractNumId w:val="0"/>
  </w:num>
  <w:num w:numId="17">
    <w:abstractNumId w:val="10"/>
  </w:num>
  <w:num w:numId="18">
    <w:abstractNumId w:val="1"/>
  </w:num>
  <w:num w:numId="19">
    <w:abstractNumId w:val="17"/>
  </w:num>
  <w:num w:numId="20">
    <w:abstractNumId w:val="6"/>
  </w:num>
  <w:num w:numId="21">
    <w:abstractNumId w:val="20"/>
  </w:num>
  <w:num w:numId="22">
    <w:abstractNumId w:val="1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1C"/>
    <w:rsid w:val="00004CBC"/>
    <w:rsid w:val="000A70EA"/>
    <w:rsid w:val="000D7BDC"/>
    <w:rsid w:val="0013411F"/>
    <w:rsid w:val="002C55B4"/>
    <w:rsid w:val="00311357"/>
    <w:rsid w:val="00327E4B"/>
    <w:rsid w:val="003C441E"/>
    <w:rsid w:val="004577D1"/>
    <w:rsid w:val="0050096C"/>
    <w:rsid w:val="00632C85"/>
    <w:rsid w:val="00771C6B"/>
    <w:rsid w:val="007731D1"/>
    <w:rsid w:val="00774208"/>
    <w:rsid w:val="00816F0F"/>
    <w:rsid w:val="008E43FC"/>
    <w:rsid w:val="009D0D71"/>
    <w:rsid w:val="00A77332"/>
    <w:rsid w:val="00C446DF"/>
    <w:rsid w:val="00CD062C"/>
    <w:rsid w:val="00D02D07"/>
    <w:rsid w:val="00D4281C"/>
    <w:rsid w:val="00DA4F83"/>
    <w:rsid w:val="00DB07D0"/>
    <w:rsid w:val="00EC0022"/>
    <w:rsid w:val="00FC0669"/>
    <w:rsid w:val="00FE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ArialUnicodeMS105pt">
    <w:name w:val="Основной текст (2) + Arial Unicode MS;10;5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2">
    <w:name w:val="Оглавление 2 Знак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главление (2)_"/>
    <w:basedOn w:val="a0"/>
    <w:link w:val="25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главление (2) + 11 pt"/>
    <w:basedOn w:val="2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">
    <w:name w:val="Колонтитул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TrebuchetMS4pt">
    <w:name w:val="Основной текст (2) + Trebuchet MS;4 pt;Курсив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ArialUnicodeMS45pt-1pt">
    <w:name w:val="Основной текст (2) + Arial Unicode MS;4;5 pt;Интервал -1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4pt1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2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1">
    <w:name w:val="Колонтитул (5)_"/>
    <w:basedOn w:val="a0"/>
    <w:link w:val="52"/>
    <w:rPr>
      <w:rFonts w:ascii="Impact" w:eastAsia="Impact" w:hAnsi="Impact" w:cs="Impact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105pt0pt0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4pt">
    <w:name w:val="Основной текст (2) + Arial Unicode MS;4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4pt0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4pt1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_"/>
    <w:basedOn w:val="a0"/>
    <w:link w:val="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u w:val="none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de-DE" w:eastAsia="de-DE" w:bidi="de-DE"/>
    </w:rPr>
  </w:style>
  <w:style w:type="character" w:customStyle="1" w:styleId="2f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372" w:lineRule="exact"/>
      <w:ind w:firstLine="164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5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23">
    <w:name w:val="toc 2"/>
    <w:basedOn w:val="a"/>
    <w:link w:val="22"/>
    <w:autoRedefine/>
    <w:pPr>
      <w:shd w:val="clear" w:color="auto" w:fill="FFFFFF"/>
      <w:spacing w:before="540" w:line="281" w:lineRule="exact"/>
    </w:pPr>
    <w:rPr>
      <w:rFonts w:ascii="Times New Roman" w:eastAsia="Times New Roman" w:hAnsi="Times New Roman" w:cs="Times New Roman"/>
    </w:rPr>
  </w:style>
  <w:style w:type="paragraph" w:customStyle="1" w:styleId="25">
    <w:name w:val="Оглавление (2)"/>
    <w:basedOn w:val="a"/>
    <w:link w:val="24"/>
    <w:pPr>
      <w:shd w:val="clear" w:color="auto" w:fill="FFFFFF"/>
      <w:spacing w:line="274" w:lineRule="exact"/>
      <w:jc w:val="both"/>
    </w:pPr>
    <w:rPr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ind w:hanging="11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Колонтитул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spacing w:val="-20"/>
      <w:sz w:val="20"/>
      <w:szCs w:val="20"/>
    </w:rPr>
  </w:style>
  <w:style w:type="paragraph" w:customStyle="1" w:styleId="52">
    <w:name w:val="Колонтитул (5)"/>
    <w:basedOn w:val="a"/>
    <w:link w:val="51"/>
    <w:pPr>
      <w:shd w:val="clear" w:color="auto" w:fill="FFFFFF"/>
      <w:spacing w:line="0" w:lineRule="atLeast"/>
    </w:pPr>
    <w:rPr>
      <w:rFonts w:ascii="Impact" w:eastAsia="Impact" w:hAnsi="Impact" w:cs="Impact"/>
      <w:sz w:val="34"/>
      <w:szCs w:val="34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23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d">
    <w:name w:val="Заголовок №2"/>
    <w:basedOn w:val="a"/>
    <w:link w:val="2c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64" w:lineRule="exact"/>
      <w:ind w:firstLine="5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87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3"/>
      <w:szCs w:val="13"/>
    </w:rPr>
  </w:style>
  <w:style w:type="paragraph" w:styleId="aa">
    <w:name w:val="Balloon Text"/>
    <w:basedOn w:val="a"/>
    <w:link w:val="ab"/>
    <w:uiPriority w:val="99"/>
    <w:semiHidden/>
    <w:unhideWhenUsed/>
    <w:rsid w:val="005009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096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ArialUnicodeMS105pt">
    <w:name w:val="Основной текст (2) + Arial Unicode MS;10;5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2">
    <w:name w:val="Оглавление 2 Знак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главление (2)_"/>
    <w:basedOn w:val="a0"/>
    <w:link w:val="25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главление (2) + 11 pt"/>
    <w:basedOn w:val="2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">
    <w:name w:val="Колонтитул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TrebuchetMS4pt">
    <w:name w:val="Основной текст (2) + Trebuchet MS;4 pt;Курсив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ArialUnicodeMS45pt-1pt">
    <w:name w:val="Основной текст (2) + Arial Unicode MS;4;5 pt;Интервал -1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4pt1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2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1">
    <w:name w:val="Колонтитул (5)_"/>
    <w:basedOn w:val="a0"/>
    <w:link w:val="52"/>
    <w:rPr>
      <w:rFonts w:ascii="Impact" w:eastAsia="Impact" w:hAnsi="Impact" w:cs="Impact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105pt0pt0">
    <w:name w:val="Основной текст (2) + 10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4pt">
    <w:name w:val="Основной текст (2) + Arial Unicode MS;4 pt;Курсив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4pt0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4pt1">
    <w:name w:val="Основной текст (2) + Trebuchet MS;4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_"/>
    <w:basedOn w:val="a0"/>
    <w:link w:val="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u w:val="none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de-DE" w:eastAsia="de-DE" w:bidi="de-DE"/>
    </w:rPr>
  </w:style>
  <w:style w:type="character" w:customStyle="1" w:styleId="2f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372" w:lineRule="exact"/>
      <w:ind w:firstLine="164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5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23">
    <w:name w:val="toc 2"/>
    <w:basedOn w:val="a"/>
    <w:link w:val="22"/>
    <w:autoRedefine/>
    <w:pPr>
      <w:shd w:val="clear" w:color="auto" w:fill="FFFFFF"/>
      <w:spacing w:before="540" w:line="281" w:lineRule="exact"/>
    </w:pPr>
    <w:rPr>
      <w:rFonts w:ascii="Times New Roman" w:eastAsia="Times New Roman" w:hAnsi="Times New Roman" w:cs="Times New Roman"/>
    </w:rPr>
  </w:style>
  <w:style w:type="paragraph" w:customStyle="1" w:styleId="25">
    <w:name w:val="Оглавление (2)"/>
    <w:basedOn w:val="a"/>
    <w:link w:val="24"/>
    <w:pPr>
      <w:shd w:val="clear" w:color="auto" w:fill="FFFFFF"/>
      <w:spacing w:line="274" w:lineRule="exact"/>
      <w:jc w:val="both"/>
    </w:pPr>
    <w:rPr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ind w:hanging="11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Колонтитул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spacing w:val="-20"/>
      <w:sz w:val="20"/>
      <w:szCs w:val="20"/>
    </w:rPr>
  </w:style>
  <w:style w:type="paragraph" w:customStyle="1" w:styleId="52">
    <w:name w:val="Колонтитул (5)"/>
    <w:basedOn w:val="a"/>
    <w:link w:val="51"/>
    <w:pPr>
      <w:shd w:val="clear" w:color="auto" w:fill="FFFFFF"/>
      <w:spacing w:line="0" w:lineRule="atLeast"/>
    </w:pPr>
    <w:rPr>
      <w:rFonts w:ascii="Impact" w:eastAsia="Impact" w:hAnsi="Impact" w:cs="Impact"/>
      <w:sz w:val="34"/>
      <w:szCs w:val="34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23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d">
    <w:name w:val="Заголовок №2"/>
    <w:basedOn w:val="a"/>
    <w:link w:val="2c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64" w:lineRule="exact"/>
      <w:ind w:firstLine="5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87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3"/>
      <w:szCs w:val="13"/>
    </w:rPr>
  </w:style>
  <w:style w:type="paragraph" w:styleId="aa">
    <w:name w:val="Balloon Text"/>
    <w:basedOn w:val="a"/>
    <w:link w:val="ab"/>
    <w:uiPriority w:val="99"/>
    <w:semiHidden/>
    <w:unhideWhenUsed/>
    <w:rsid w:val="005009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096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o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ks.r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vsrf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19</Pages>
  <Words>4007</Words>
  <Characters>22843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9</cp:revision>
  <dcterms:created xsi:type="dcterms:W3CDTF">2025-06-25T06:51:00Z</dcterms:created>
  <dcterms:modified xsi:type="dcterms:W3CDTF">2025-06-25T10:35:00Z</dcterms:modified>
</cp:coreProperties>
</file>